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FAA8" w14:textId="41EEBA0F" w:rsidR="00917B47" w:rsidRPr="00300F69" w:rsidRDefault="00F47109" w:rsidP="001A3613">
      <w:pPr>
        <w:spacing w:after="80"/>
        <w:jc w:val="center"/>
        <w:rPr>
          <w:sz w:val="22"/>
          <w:szCs w:val="22"/>
        </w:rPr>
      </w:pPr>
      <w:r w:rsidRPr="00300F69">
        <w:rPr>
          <w:b/>
          <w:sz w:val="28"/>
          <w:szCs w:val="22"/>
        </w:rPr>
        <w:t>Expression of Interest (EOI)</w:t>
      </w:r>
      <w:r w:rsidR="00BE7F9C">
        <w:rPr>
          <w:b/>
          <w:sz w:val="28"/>
          <w:szCs w:val="22"/>
        </w:rPr>
        <w:t xml:space="preserve"> for the Innovation Fund</w:t>
      </w:r>
    </w:p>
    <w:p w14:paraId="230EB49B" w14:textId="0E2457DB" w:rsidR="00917B47" w:rsidRPr="00300F69" w:rsidRDefault="00F47109" w:rsidP="001A3613">
      <w:pPr>
        <w:spacing w:after="80"/>
        <w:jc w:val="center"/>
        <w:rPr>
          <w:sz w:val="22"/>
          <w:szCs w:val="22"/>
        </w:rPr>
      </w:pPr>
      <w:r w:rsidRPr="00300F69">
        <w:rPr>
          <w:sz w:val="22"/>
          <w:szCs w:val="22"/>
        </w:rPr>
        <w:t xml:space="preserve">Te </w:t>
      </w:r>
      <w:proofErr w:type="spellStart"/>
      <w:r w:rsidRPr="00300F69">
        <w:rPr>
          <w:sz w:val="22"/>
          <w:szCs w:val="22"/>
        </w:rPr>
        <w:t>Puawānanga</w:t>
      </w:r>
      <w:proofErr w:type="spellEnd"/>
      <w:r w:rsidRPr="00300F69">
        <w:rPr>
          <w:sz w:val="22"/>
          <w:szCs w:val="22"/>
        </w:rPr>
        <w:t xml:space="preserve"> o Paerangi | 1</w:t>
      </w:r>
      <w:r w:rsidR="000E4191" w:rsidRPr="00300F69">
        <w:rPr>
          <w:sz w:val="22"/>
          <w:szCs w:val="22"/>
        </w:rPr>
        <w:t>7</w:t>
      </w:r>
      <w:r w:rsidRPr="00300F69">
        <w:rPr>
          <w:sz w:val="22"/>
          <w:szCs w:val="22"/>
        </w:rPr>
        <w:t xml:space="preserve"> </w:t>
      </w:r>
      <w:r w:rsidR="004417F0" w:rsidRPr="00300F69">
        <w:rPr>
          <w:sz w:val="22"/>
          <w:szCs w:val="22"/>
        </w:rPr>
        <w:t>February</w:t>
      </w:r>
      <w:r w:rsidRPr="00300F69">
        <w:rPr>
          <w:sz w:val="22"/>
          <w:szCs w:val="22"/>
        </w:rPr>
        <w:t xml:space="preserve"> – 30 June 2026</w:t>
      </w:r>
    </w:p>
    <w:p w14:paraId="06337348" w14:textId="77777777" w:rsidR="00917B47" w:rsidRPr="00300F69" w:rsidRDefault="00917B47" w:rsidP="001A3613">
      <w:pPr>
        <w:spacing w:after="80"/>
        <w:rPr>
          <w:sz w:val="22"/>
          <w:szCs w:val="22"/>
        </w:rPr>
      </w:pPr>
    </w:p>
    <w:p w14:paraId="45DB107D" w14:textId="295B407F" w:rsidR="00C11F98" w:rsidRDefault="00F47109" w:rsidP="001A3613">
      <w:pPr>
        <w:spacing w:after="80"/>
        <w:rPr>
          <w:sz w:val="22"/>
          <w:szCs w:val="22"/>
        </w:rPr>
      </w:pPr>
      <w:r w:rsidRPr="00300F69">
        <w:rPr>
          <w:sz w:val="22"/>
          <w:szCs w:val="22"/>
        </w:rPr>
        <w:t xml:space="preserve">This plan supports marae </w:t>
      </w:r>
      <w:r w:rsidR="00BE7F9C">
        <w:rPr>
          <w:sz w:val="22"/>
          <w:szCs w:val="22"/>
        </w:rPr>
        <w:t xml:space="preserve">or paepae </w:t>
      </w:r>
      <w:r w:rsidRPr="00300F69">
        <w:rPr>
          <w:sz w:val="22"/>
          <w:szCs w:val="22"/>
        </w:rPr>
        <w:t>to express interest in applying for funding</w:t>
      </w:r>
      <w:r w:rsidR="00C11F98">
        <w:rPr>
          <w:sz w:val="22"/>
          <w:szCs w:val="22"/>
        </w:rPr>
        <w:t>.</w:t>
      </w:r>
    </w:p>
    <w:p w14:paraId="166B0DD2" w14:textId="7AF6327D" w:rsidR="00917B47" w:rsidRPr="00300F69" w:rsidRDefault="00F47109" w:rsidP="001A3613">
      <w:pPr>
        <w:spacing w:after="80"/>
        <w:rPr>
          <w:sz w:val="22"/>
          <w:szCs w:val="22"/>
        </w:rPr>
      </w:pPr>
      <w:r w:rsidRPr="00300F69">
        <w:rPr>
          <w:sz w:val="22"/>
          <w:szCs w:val="22"/>
        </w:rPr>
        <w:t xml:space="preserve">Complete the sections below and tailor the example to your </w:t>
      </w:r>
      <w:r w:rsidR="00C11F98">
        <w:rPr>
          <w:sz w:val="22"/>
          <w:szCs w:val="22"/>
        </w:rPr>
        <w:t>idea for the innovation fund.</w:t>
      </w:r>
    </w:p>
    <w:p w14:paraId="23FDE72A" w14:textId="77777777" w:rsidR="00917B47" w:rsidRPr="00300F69" w:rsidRDefault="00F47109" w:rsidP="001A3613">
      <w:pPr>
        <w:spacing w:after="80"/>
        <w:rPr>
          <w:sz w:val="22"/>
          <w:szCs w:val="22"/>
        </w:rPr>
      </w:pPr>
      <w:r w:rsidRPr="00300F69">
        <w:rPr>
          <w:b/>
          <w:szCs w:val="22"/>
        </w:rPr>
        <w:t>Marae details (please complete)</w:t>
      </w:r>
    </w:p>
    <w:p w14:paraId="1EDBACB2" w14:textId="77777777" w:rsidR="001A3613" w:rsidRDefault="00F47109" w:rsidP="001A3613">
      <w:pPr>
        <w:pStyle w:val="ListParagraph"/>
        <w:numPr>
          <w:ilvl w:val="0"/>
          <w:numId w:val="12"/>
        </w:numPr>
        <w:spacing w:after="80"/>
        <w:rPr>
          <w:sz w:val="22"/>
          <w:szCs w:val="22"/>
        </w:rPr>
      </w:pPr>
      <w:r w:rsidRPr="001A3613">
        <w:rPr>
          <w:sz w:val="22"/>
          <w:szCs w:val="22"/>
        </w:rPr>
        <w:t>Marae name:</w:t>
      </w:r>
      <w:r w:rsidR="00C778EB" w:rsidRPr="001A3613">
        <w:rPr>
          <w:sz w:val="22"/>
          <w:szCs w:val="22"/>
        </w:rPr>
        <w:tab/>
      </w:r>
    </w:p>
    <w:p w14:paraId="6C7CE8BA" w14:textId="77777777" w:rsidR="001A3613" w:rsidRPr="001A3613" w:rsidRDefault="001A3613" w:rsidP="001A3613">
      <w:pPr>
        <w:pStyle w:val="ListParagraph"/>
        <w:numPr>
          <w:ilvl w:val="0"/>
          <w:numId w:val="12"/>
        </w:numPr>
        <w:spacing w:after="80"/>
        <w:rPr>
          <w:sz w:val="22"/>
          <w:szCs w:val="22"/>
        </w:rPr>
      </w:pPr>
      <w:r w:rsidRPr="001A3613">
        <w:rPr>
          <w:sz w:val="22"/>
          <w:szCs w:val="22"/>
        </w:rPr>
        <w:t xml:space="preserve">Paepae name: </w:t>
      </w:r>
    </w:p>
    <w:p w14:paraId="0A30BAC9" w14:textId="77777777" w:rsidR="001A3613" w:rsidRPr="001A3613" w:rsidRDefault="001A3613" w:rsidP="001A3613">
      <w:pPr>
        <w:pStyle w:val="ListParagraph"/>
        <w:numPr>
          <w:ilvl w:val="0"/>
          <w:numId w:val="12"/>
        </w:numPr>
        <w:spacing w:after="80"/>
        <w:rPr>
          <w:sz w:val="22"/>
          <w:szCs w:val="22"/>
        </w:rPr>
      </w:pPr>
      <w:r w:rsidRPr="001A3613">
        <w:rPr>
          <w:sz w:val="22"/>
          <w:szCs w:val="22"/>
        </w:rPr>
        <w:t>Key contact person:</w:t>
      </w:r>
    </w:p>
    <w:p w14:paraId="1913A4CD" w14:textId="77777777" w:rsidR="001A3613" w:rsidRDefault="001A3613" w:rsidP="001A3613">
      <w:pPr>
        <w:pStyle w:val="ListParagraph"/>
        <w:numPr>
          <w:ilvl w:val="0"/>
          <w:numId w:val="12"/>
        </w:numPr>
        <w:spacing w:after="80"/>
        <w:rPr>
          <w:sz w:val="22"/>
          <w:szCs w:val="22"/>
        </w:rPr>
      </w:pPr>
      <w:r w:rsidRPr="001A3613">
        <w:rPr>
          <w:sz w:val="22"/>
          <w:szCs w:val="22"/>
        </w:rPr>
        <w:t>Phone:</w:t>
      </w:r>
    </w:p>
    <w:p w14:paraId="4ED1CC2B" w14:textId="4F30AAC2" w:rsidR="005B7C84" w:rsidRPr="001A3613" w:rsidRDefault="00C778EB" w:rsidP="001A3613">
      <w:pPr>
        <w:pStyle w:val="ListParagraph"/>
        <w:numPr>
          <w:ilvl w:val="0"/>
          <w:numId w:val="12"/>
        </w:numPr>
        <w:spacing w:after="80"/>
        <w:rPr>
          <w:sz w:val="22"/>
          <w:szCs w:val="22"/>
        </w:rPr>
      </w:pPr>
      <w:r w:rsidRPr="001A3613">
        <w:rPr>
          <w:sz w:val="22"/>
          <w:szCs w:val="22"/>
        </w:rPr>
        <w:t>Email:</w:t>
      </w:r>
      <w:r w:rsidR="005B7C84" w:rsidRPr="001A3613">
        <w:rPr>
          <w:sz w:val="22"/>
          <w:szCs w:val="22"/>
        </w:rPr>
        <w:tab/>
      </w:r>
      <w:r w:rsidR="005B7C84" w:rsidRPr="001A3613">
        <w:rPr>
          <w:sz w:val="22"/>
          <w:szCs w:val="22"/>
        </w:rPr>
        <w:tab/>
      </w:r>
      <w:r w:rsidR="005B7C84" w:rsidRPr="001A3613">
        <w:rPr>
          <w:sz w:val="22"/>
          <w:szCs w:val="22"/>
        </w:rPr>
        <w:tab/>
      </w:r>
      <w:r w:rsidR="005B7C84" w:rsidRPr="001A3613">
        <w:rPr>
          <w:sz w:val="22"/>
          <w:szCs w:val="22"/>
        </w:rPr>
        <w:tab/>
      </w:r>
      <w:r w:rsidR="005B7C84" w:rsidRPr="001A3613">
        <w:rPr>
          <w:sz w:val="22"/>
          <w:szCs w:val="22"/>
        </w:rPr>
        <w:tab/>
      </w:r>
      <w:r w:rsidR="005B7C84" w:rsidRPr="001A3613">
        <w:rPr>
          <w:sz w:val="22"/>
          <w:szCs w:val="22"/>
        </w:rPr>
        <w:tab/>
      </w:r>
      <w:r w:rsidR="005B7C84" w:rsidRPr="001A3613">
        <w:rPr>
          <w:sz w:val="22"/>
          <w:szCs w:val="22"/>
        </w:rPr>
        <w:tab/>
      </w:r>
      <w:r w:rsidR="005B7C84" w:rsidRPr="001A3613">
        <w:rPr>
          <w:sz w:val="22"/>
          <w:szCs w:val="22"/>
        </w:rPr>
        <w:tab/>
      </w:r>
      <w:r w:rsidR="001A3613" w:rsidRPr="001A3613">
        <w:rPr>
          <w:sz w:val="22"/>
          <w:szCs w:val="22"/>
        </w:rPr>
        <w:tab/>
      </w:r>
      <w:r w:rsidR="005B7C84" w:rsidRPr="001A3613">
        <w:rPr>
          <w:sz w:val="22"/>
          <w:szCs w:val="22"/>
        </w:rPr>
        <w:t xml:space="preserve"> </w:t>
      </w:r>
    </w:p>
    <w:p w14:paraId="5E9A00BC" w14:textId="413CF114" w:rsidR="00917B47" w:rsidRPr="008D3B64" w:rsidRDefault="00C778EB" w:rsidP="001A3613">
      <w:pPr>
        <w:pStyle w:val="ListParagraph"/>
        <w:numPr>
          <w:ilvl w:val="0"/>
          <w:numId w:val="12"/>
        </w:numPr>
        <w:spacing w:after="80"/>
        <w:rPr>
          <w:sz w:val="22"/>
          <w:szCs w:val="22"/>
          <w:u w:val="single"/>
        </w:rPr>
      </w:pPr>
      <w:r w:rsidRPr="008D3B64">
        <w:rPr>
          <w:sz w:val="22"/>
          <w:szCs w:val="22"/>
          <w:u w:val="single"/>
        </w:rPr>
        <w:t>Preferred reporting contact (if different):</w:t>
      </w:r>
    </w:p>
    <w:p w14:paraId="4FAC6D08" w14:textId="77777777" w:rsidR="001A3613" w:rsidRPr="008D3B64" w:rsidRDefault="001A3613" w:rsidP="001A3613">
      <w:pPr>
        <w:pStyle w:val="ListParagraph"/>
        <w:spacing w:after="80"/>
        <w:rPr>
          <w:sz w:val="22"/>
          <w:szCs w:val="22"/>
          <w:u w:val="single"/>
        </w:rPr>
      </w:pPr>
    </w:p>
    <w:p w14:paraId="605CC609" w14:textId="622631D1" w:rsidR="0005239D" w:rsidRPr="008D3B64" w:rsidRDefault="00CE6A8E" w:rsidP="001A3613">
      <w:pPr>
        <w:spacing w:after="80"/>
        <w:rPr>
          <w:b/>
          <w:szCs w:val="22"/>
        </w:rPr>
      </w:pPr>
      <w:r w:rsidRPr="008D3B64">
        <w:rPr>
          <w:b/>
          <w:szCs w:val="22"/>
        </w:rPr>
        <w:t xml:space="preserve">What do you want to do?  </w:t>
      </w:r>
    </w:p>
    <w:p w14:paraId="4F520B19" w14:textId="2C9A5741" w:rsidR="00917B47" w:rsidRPr="00672897" w:rsidRDefault="0005239D" w:rsidP="001A3613">
      <w:pPr>
        <w:spacing w:after="80"/>
        <w:rPr>
          <w:bCs/>
          <w:sz w:val="22"/>
          <w:szCs w:val="22"/>
        </w:rPr>
      </w:pPr>
      <w:r w:rsidRPr="008D3B64">
        <w:rPr>
          <w:bCs/>
          <w:szCs w:val="22"/>
          <w:u w:val="single"/>
        </w:rPr>
        <w:t>T</w:t>
      </w:r>
      <w:r w:rsidR="00CE6A8E" w:rsidRPr="008D3B64">
        <w:rPr>
          <w:bCs/>
          <w:szCs w:val="22"/>
          <w:u w:val="single"/>
        </w:rPr>
        <w:t xml:space="preserve">here are four </w:t>
      </w:r>
      <w:r w:rsidRPr="008D3B64">
        <w:rPr>
          <w:bCs/>
          <w:szCs w:val="22"/>
          <w:u w:val="single"/>
        </w:rPr>
        <w:t>categories</w:t>
      </w:r>
      <w:r w:rsidR="008D3B64">
        <w:rPr>
          <w:bCs/>
          <w:szCs w:val="22"/>
          <w:u w:val="single"/>
        </w:rPr>
        <w:t xml:space="preserve"> (outputs)</w:t>
      </w:r>
      <w:r w:rsidRPr="00672897">
        <w:rPr>
          <w:bCs/>
          <w:szCs w:val="22"/>
        </w:rPr>
        <w:t xml:space="preserve"> that you can apply for.   Your application can be for one of the four </w:t>
      </w:r>
      <w:proofErr w:type="gramStart"/>
      <w:r w:rsidR="002F5559" w:rsidRPr="00672897">
        <w:rPr>
          <w:bCs/>
          <w:szCs w:val="22"/>
        </w:rPr>
        <w:t>outputs</w:t>
      </w:r>
      <w:r w:rsidR="008D3B64">
        <w:rPr>
          <w:bCs/>
          <w:szCs w:val="22"/>
        </w:rPr>
        <w:t>;</w:t>
      </w:r>
      <w:proofErr w:type="gramEnd"/>
      <w:r w:rsidR="008D3B64">
        <w:rPr>
          <w:bCs/>
          <w:szCs w:val="22"/>
        </w:rPr>
        <w:t xml:space="preserve"> a couple of the outputs</w:t>
      </w:r>
      <w:r w:rsidRPr="00672897">
        <w:rPr>
          <w:bCs/>
          <w:szCs w:val="22"/>
        </w:rPr>
        <w:t xml:space="preserve"> or all four outputs together</w:t>
      </w:r>
      <w:r w:rsidR="00672897" w:rsidRPr="00672897">
        <w:rPr>
          <w:bCs/>
          <w:szCs w:val="22"/>
        </w:rPr>
        <w:t xml:space="preserve"> in the one application</w:t>
      </w:r>
      <w:r w:rsidRPr="00672897">
        <w:rPr>
          <w:bCs/>
          <w:szCs w:val="22"/>
        </w:rPr>
        <w:t xml:space="preserve">.   Each application </w:t>
      </w:r>
      <w:r w:rsidR="00672897" w:rsidRPr="00672897">
        <w:rPr>
          <w:bCs/>
          <w:szCs w:val="22"/>
        </w:rPr>
        <w:t xml:space="preserve">is for </w:t>
      </w:r>
      <w:r w:rsidRPr="00672897">
        <w:rPr>
          <w:bCs/>
          <w:szCs w:val="22"/>
        </w:rPr>
        <w:t>a maximum of $5000 available.</w:t>
      </w:r>
    </w:p>
    <w:p w14:paraId="5D37486F" w14:textId="77777777" w:rsidR="00271E41" w:rsidRDefault="00271E41" w:rsidP="001A3613">
      <w:pPr>
        <w:spacing w:after="80"/>
        <w:rPr>
          <w:b/>
          <w:bCs/>
          <w:sz w:val="22"/>
          <w:szCs w:val="22"/>
        </w:rPr>
      </w:pPr>
    </w:p>
    <w:p w14:paraId="19F2494A" w14:textId="7E8F6162" w:rsidR="00214175" w:rsidRPr="008D3B64" w:rsidRDefault="00BE7F9C" w:rsidP="001A3613">
      <w:pPr>
        <w:spacing w:after="80"/>
        <w:rPr>
          <w:b/>
          <w:bCs/>
          <w:sz w:val="22"/>
          <w:szCs w:val="22"/>
        </w:rPr>
      </w:pPr>
      <w:r w:rsidRPr="008D3B64">
        <w:rPr>
          <w:b/>
          <w:bCs/>
          <w:sz w:val="22"/>
          <w:szCs w:val="22"/>
        </w:rPr>
        <w:t>IWI WIDE</w:t>
      </w:r>
      <w:r w:rsidR="00C11F98" w:rsidRPr="008D3B64">
        <w:rPr>
          <w:b/>
          <w:bCs/>
          <w:sz w:val="22"/>
          <w:szCs w:val="22"/>
        </w:rPr>
        <w:t xml:space="preserve"> </w:t>
      </w:r>
      <w:r w:rsidR="00214175" w:rsidRPr="008D3B64">
        <w:rPr>
          <w:b/>
          <w:bCs/>
          <w:sz w:val="22"/>
          <w:szCs w:val="22"/>
        </w:rPr>
        <w:t>– Cultural</w:t>
      </w:r>
      <w:r w:rsidR="0080056B" w:rsidRPr="008D3B64">
        <w:rPr>
          <w:b/>
          <w:bCs/>
          <w:sz w:val="22"/>
          <w:szCs w:val="22"/>
        </w:rPr>
        <w:t xml:space="preserve"> Resilience</w:t>
      </w:r>
      <w:r w:rsidR="00072D92" w:rsidRPr="008D3B64">
        <w:rPr>
          <w:b/>
          <w:bCs/>
          <w:sz w:val="22"/>
          <w:szCs w:val="22"/>
        </w:rPr>
        <w:t>,</w:t>
      </w:r>
      <w:r w:rsidR="0080056B" w:rsidRPr="008D3B64">
        <w:rPr>
          <w:b/>
          <w:bCs/>
          <w:sz w:val="22"/>
          <w:szCs w:val="22"/>
        </w:rPr>
        <w:t> </w:t>
      </w:r>
    </w:p>
    <w:p w14:paraId="53BDF558" w14:textId="6E52CDAD" w:rsidR="00775165" w:rsidRPr="008D3B64" w:rsidRDefault="00214175" w:rsidP="001A3613">
      <w:pPr>
        <w:spacing w:after="80"/>
        <w:rPr>
          <w:bCs/>
          <w:szCs w:val="22"/>
        </w:rPr>
      </w:pPr>
      <w:r w:rsidRPr="008D3B64">
        <w:rPr>
          <w:bCs/>
          <w:szCs w:val="22"/>
        </w:rPr>
        <w:t xml:space="preserve">This fund </w:t>
      </w:r>
      <w:r w:rsidR="00072D92" w:rsidRPr="008D3B64">
        <w:rPr>
          <w:bCs/>
          <w:szCs w:val="22"/>
        </w:rPr>
        <w:t>m</w:t>
      </w:r>
      <w:r w:rsidR="00C11F98" w:rsidRPr="008D3B64">
        <w:rPr>
          <w:bCs/>
          <w:szCs w:val="22"/>
        </w:rPr>
        <w:t>ust demonstrate benefit for the paepae</w:t>
      </w:r>
      <w:r w:rsidR="008D3B64" w:rsidRPr="008D3B64">
        <w:rPr>
          <w:bCs/>
          <w:szCs w:val="22"/>
        </w:rPr>
        <w:t>/</w:t>
      </w:r>
      <w:r w:rsidR="00C11F98" w:rsidRPr="008D3B64">
        <w:rPr>
          <w:bCs/>
          <w:szCs w:val="22"/>
        </w:rPr>
        <w:t xml:space="preserve"> iwi</w:t>
      </w:r>
      <w:r w:rsidR="00775165" w:rsidRPr="008D3B64">
        <w:rPr>
          <w:bCs/>
          <w:szCs w:val="22"/>
        </w:rPr>
        <w:t xml:space="preserve"> </w:t>
      </w:r>
      <w:r w:rsidR="007836C3" w:rsidRPr="008D3B64">
        <w:rPr>
          <w:bCs/>
          <w:szCs w:val="22"/>
        </w:rPr>
        <w:t xml:space="preserve">by supporting </w:t>
      </w:r>
      <w:r w:rsidR="00775165" w:rsidRPr="008D3B64">
        <w:rPr>
          <w:bCs/>
          <w:szCs w:val="22"/>
        </w:rPr>
        <w:t>initiatives that reconnect whānau with culture, language, and</w:t>
      </w:r>
      <w:r w:rsidR="007836C3" w:rsidRPr="008D3B64">
        <w:rPr>
          <w:bCs/>
          <w:szCs w:val="22"/>
        </w:rPr>
        <w:t xml:space="preserve"> </w:t>
      </w:r>
      <w:r w:rsidR="00775165" w:rsidRPr="008D3B64">
        <w:rPr>
          <w:bCs/>
          <w:szCs w:val="22"/>
        </w:rPr>
        <w:t>whakapapa through wānanga, marae-based learning, and intergenerational</w:t>
      </w:r>
      <w:r w:rsidR="00C03D3A" w:rsidRPr="008D3B64">
        <w:rPr>
          <w:bCs/>
          <w:szCs w:val="22"/>
        </w:rPr>
        <w:t xml:space="preserve"> </w:t>
      </w:r>
      <w:r w:rsidR="00775165" w:rsidRPr="008D3B64">
        <w:rPr>
          <w:bCs/>
          <w:szCs w:val="22"/>
        </w:rPr>
        <w:t>knowledge sharing</w:t>
      </w:r>
      <w:r w:rsidR="008D3B64" w:rsidRPr="008D3B64">
        <w:rPr>
          <w:bCs/>
          <w:szCs w:val="22"/>
        </w:rPr>
        <w:t>.</w:t>
      </w:r>
    </w:p>
    <w:p w14:paraId="5B80E85F" w14:textId="36EA4E5E" w:rsidR="00DC6452" w:rsidRDefault="00F47109" w:rsidP="001A3613">
      <w:pPr>
        <w:spacing w:after="80"/>
        <w:rPr>
          <w:sz w:val="22"/>
          <w:szCs w:val="22"/>
        </w:rPr>
      </w:pPr>
      <w:r w:rsidRPr="00300F69">
        <w:rPr>
          <w:sz w:val="22"/>
          <w:szCs w:val="22"/>
        </w:rPr>
        <w:t xml:space="preserve">☐ </w:t>
      </w:r>
      <w:r w:rsidR="000A7134">
        <w:rPr>
          <w:sz w:val="22"/>
          <w:szCs w:val="22"/>
        </w:rPr>
        <w:t>Output</w:t>
      </w:r>
      <w:r w:rsidRPr="00300F69">
        <w:rPr>
          <w:sz w:val="22"/>
          <w:szCs w:val="22"/>
        </w:rPr>
        <w:t xml:space="preserve"> 1: </w:t>
      </w:r>
      <w:r w:rsidR="00BE7F9C">
        <w:rPr>
          <w:sz w:val="22"/>
          <w:szCs w:val="22"/>
        </w:rPr>
        <w:t>Support to</w:t>
      </w:r>
      <w:r w:rsidRPr="00300F69">
        <w:rPr>
          <w:sz w:val="22"/>
          <w:szCs w:val="22"/>
        </w:rPr>
        <w:t xml:space="preserve"> hold at least one wānanga</w:t>
      </w:r>
      <w:r w:rsidR="00F33507" w:rsidRPr="00F33507">
        <w:rPr>
          <w:sz w:val="22"/>
          <w:szCs w:val="22"/>
        </w:rPr>
        <w:t xml:space="preserve"> </w:t>
      </w:r>
    </w:p>
    <w:p w14:paraId="7A039BA0" w14:textId="7ED35479" w:rsidR="00917B47" w:rsidRDefault="00F47109" w:rsidP="001A3613">
      <w:pPr>
        <w:spacing w:after="80"/>
        <w:rPr>
          <w:sz w:val="22"/>
          <w:szCs w:val="22"/>
        </w:rPr>
      </w:pPr>
      <w:r w:rsidRPr="00300F69">
        <w:rPr>
          <w:sz w:val="22"/>
          <w:szCs w:val="22"/>
        </w:rPr>
        <w:t xml:space="preserve">☐ </w:t>
      </w:r>
      <w:r w:rsidR="000A7134">
        <w:rPr>
          <w:sz w:val="22"/>
          <w:szCs w:val="22"/>
        </w:rPr>
        <w:t>Output</w:t>
      </w:r>
      <w:r w:rsidRPr="00300F69">
        <w:rPr>
          <w:sz w:val="22"/>
          <w:szCs w:val="22"/>
        </w:rPr>
        <w:t xml:space="preserve"> 2: </w:t>
      </w:r>
      <w:r w:rsidR="00BE7F9C">
        <w:rPr>
          <w:sz w:val="22"/>
          <w:szCs w:val="22"/>
        </w:rPr>
        <w:t>Support for</w:t>
      </w:r>
      <w:r w:rsidRPr="00300F69">
        <w:rPr>
          <w:sz w:val="22"/>
          <w:szCs w:val="22"/>
        </w:rPr>
        <w:t xml:space="preserve"> wānanga and mentorship for </w:t>
      </w:r>
      <w:proofErr w:type="spellStart"/>
      <w:r w:rsidRPr="00300F69">
        <w:rPr>
          <w:sz w:val="22"/>
          <w:szCs w:val="22"/>
        </w:rPr>
        <w:t>uri</w:t>
      </w:r>
      <w:proofErr w:type="spellEnd"/>
      <w:r w:rsidRPr="00300F69">
        <w:rPr>
          <w:sz w:val="22"/>
          <w:szCs w:val="22"/>
        </w:rPr>
        <w:t xml:space="preserve"> on </w:t>
      </w:r>
      <w:proofErr w:type="spellStart"/>
      <w:r w:rsidRPr="00300F69">
        <w:rPr>
          <w:sz w:val="22"/>
          <w:szCs w:val="22"/>
        </w:rPr>
        <w:t>karanga</w:t>
      </w:r>
      <w:proofErr w:type="spellEnd"/>
      <w:r w:rsidRPr="00300F69">
        <w:rPr>
          <w:sz w:val="22"/>
          <w:szCs w:val="22"/>
        </w:rPr>
        <w:t xml:space="preserve"> and whaikōrero</w:t>
      </w:r>
    </w:p>
    <w:p w14:paraId="0CD5D04D" w14:textId="77777777" w:rsidR="008D3B64" w:rsidRDefault="008D3B64" w:rsidP="001A3613">
      <w:pPr>
        <w:spacing w:after="80"/>
        <w:rPr>
          <w:b/>
          <w:bCs/>
          <w:sz w:val="22"/>
          <w:szCs w:val="22"/>
        </w:rPr>
      </w:pPr>
    </w:p>
    <w:p w14:paraId="0DE017CB" w14:textId="2E47A01A" w:rsidR="00134825" w:rsidRPr="00134825" w:rsidRDefault="00BE7F9C" w:rsidP="001A3613">
      <w:pPr>
        <w:spacing w:after="80"/>
        <w:rPr>
          <w:b/>
          <w:bCs/>
          <w:sz w:val="22"/>
          <w:szCs w:val="22"/>
        </w:rPr>
      </w:pPr>
      <w:r w:rsidRPr="00BE7F9C">
        <w:rPr>
          <w:b/>
          <w:bCs/>
          <w:sz w:val="22"/>
          <w:szCs w:val="22"/>
        </w:rPr>
        <w:t>MARAE SPECIFIC</w:t>
      </w:r>
      <w:r w:rsidR="00134825">
        <w:rPr>
          <w:b/>
          <w:bCs/>
          <w:sz w:val="22"/>
          <w:szCs w:val="22"/>
        </w:rPr>
        <w:t xml:space="preserve"> - </w:t>
      </w:r>
      <w:r w:rsidR="00134825" w:rsidRPr="00134825">
        <w:rPr>
          <w:b/>
          <w:bCs/>
          <w:sz w:val="22"/>
          <w:szCs w:val="22"/>
        </w:rPr>
        <w:t>Innovation</w:t>
      </w:r>
    </w:p>
    <w:p w14:paraId="68FD7F77" w14:textId="0DC83E73" w:rsidR="00134825" w:rsidRPr="008D3B64" w:rsidRDefault="00134825" w:rsidP="001A3613">
      <w:pPr>
        <w:spacing w:after="80"/>
        <w:rPr>
          <w:sz w:val="22"/>
          <w:szCs w:val="22"/>
        </w:rPr>
      </w:pPr>
      <w:r w:rsidRPr="008D3B64">
        <w:rPr>
          <w:sz w:val="22"/>
          <w:szCs w:val="22"/>
        </w:rPr>
        <w:lastRenderedPageBreak/>
        <w:t xml:space="preserve">This fund supports new and innovative </w:t>
      </w:r>
      <w:proofErr w:type="spellStart"/>
      <w:r w:rsidRPr="008D3B64">
        <w:rPr>
          <w:sz w:val="22"/>
          <w:szCs w:val="22"/>
        </w:rPr>
        <w:t>kaupapa</w:t>
      </w:r>
      <w:proofErr w:type="spellEnd"/>
      <w:r w:rsidRPr="008D3B64">
        <w:rPr>
          <w:sz w:val="22"/>
          <w:szCs w:val="22"/>
        </w:rPr>
        <w:t xml:space="preserve"> Māori approaches that strengthen whānau wellbeing, enabling whānau, hapū and Iwi, and communities to test ideas such as new practices, local tools, or </w:t>
      </w:r>
      <w:proofErr w:type="spellStart"/>
      <w:r w:rsidRPr="008D3B64">
        <w:rPr>
          <w:sz w:val="22"/>
          <w:szCs w:val="22"/>
        </w:rPr>
        <w:t>mātauranga</w:t>
      </w:r>
      <w:proofErr w:type="spellEnd"/>
      <w:r w:rsidRPr="008D3B64">
        <w:rPr>
          <w:sz w:val="22"/>
          <w:szCs w:val="22"/>
        </w:rPr>
        <w:t xml:space="preserve"> Māori-based solutions. </w:t>
      </w:r>
    </w:p>
    <w:p w14:paraId="1EC8C0E6" w14:textId="77777777" w:rsidR="007072F5" w:rsidRDefault="007072F5" w:rsidP="001A3613">
      <w:pPr>
        <w:spacing w:after="80"/>
        <w:rPr>
          <w:sz w:val="22"/>
          <w:szCs w:val="22"/>
        </w:rPr>
      </w:pPr>
    </w:p>
    <w:p w14:paraId="092E4423" w14:textId="2D0E080F" w:rsidR="00BC6C16" w:rsidRPr="00300F69" w:rsidRDefault="00F47109" w:rsidP="001A3613">
      <w:pPr>
        <w:spacing w:after="80"/>
        <w:rPr>
          <w:sz w:val="22"/>
          <w:szCs w:val="22"/>
        </w:rPr>
      </w:pPr>
      <w:r w:rsidRPr="00300F69">
        <w:rPr>
          <w:sz w:val="22"/>
          <w:szCs w:val="22"/>
        </w:rPr>
        <w:t xml:space="preserve">☐ </w:t>
      </w:r>
      <w:r w:rsidR="000A7134">
        <w:rPr>
          <w:sz w:val="22"/>
          <w:szCs w:val="22"/>
        </w:rPr>
        <w:t>Output</w:t>
      </w:r>
      <w:r w:rsidRPr="00300F69">
        <w:rPr>
          <w:sz w:val="22"/>
          <w:szCs w:val="22"/>
        </w:rPr>
        <w:t xml:space="preserve"> </w:t>
      </w:r>
      <w:r w:rsidR="008D3B64">
        <w:rPr>
          <w:sz w:val="22"/>
          <w:szCs w:val="22"/>
        </w:rPr>
        <w:t>3</w:t>
      </w:r>
      <w:r w:rsidRPr="00300F69">
        <w:rPr>
          <w:sz w:val="22"/>
          <w:szCs w:val="22"/>
        </w:rPr>
        <w:t>: Support marae to develop and implement annual pest control programmes and/or environmental restoration projects</w:t>
      </w:r>
    </w:p>
    <w:p w14:paraId="5C565CCD" w14:textId="5FBDC1FF" w:rsidR="008D3D81" w:rsidRDefault="00F47109" w:rsidP="001A3613">
      <w:pPr>
        <w:spacing w:after="80"/>
        <w:rPr>
          <w:sz w:val="22"/>
          <w:szCs w:val="22"/>
        </w:rPr>
      </w:pPr>
      <w:r w:rsidRPr="00300F69">
        <w:rPr>
          <w:sz w:val="22"/>
          <w:szCs w:val="22"/>
        </w:rPr>
        <w:t xml:space="preserve">☐ </w:t>
      </w:r>
      <w:r w:rsidR="000A7134">
        <w:rPr>
          <w:sz w:val="22"/>
          <w:szCs w:val="22"/>
        </w:rPr>
        <w:t>Output</w:t>
      </w:r>
      <w:r w:rsidRPr="00300F69">
        <w:rPr>
          <w:sz w:val="22"/>
          <w:szCs w:val="22"/>
        </w:rPr>
        <w:t xml:space="preserve"> </w:t>
      </w:r>
      <w:r w:rsidR="008D3B64">
        <w:rPr>
          <w:sz w:val="22"/>
          <w:szCs w:val="22"/>
        </w:rPr>
        <w:t>4</w:t>
      </w:r>
      <w:r w:rsidRPr="00300F69">
        <w:rPr>
          <w:sz w:val="22"/>
          <w:szCs w:val="22"/>
        </w:rPr>
        <w:t xml:space="preserve">: Establish marae </w:t>
      </w:r>
      <w:proofErr w:type="spellStart"/>
      <w:r w:rsidRPr="00300F69">
        <w:rPr>
          <w:sz w:val="22"/>
          <w:szCs w:val="22"/>
        </w:rPr>
        <w:t>māra</w:t>
      </w:r>
      <w:proofErr w:type="spellEnd"/>
      <w:r w:rsidRPr="00300F69">
        <w:rPr>
          <w:sz w:val="22"/>
          <w:szCs w:val="22"/>
        </w:rPr>
        <w:t xml:space="preserve"> kai, </w:t>
      </w:r>
      <w:proofErr w:type="spellStart"/>
      <w:r w:rsidRPr="00300F69">
        <w:rPr>
          <w:sz w:val="22"/>
          <w:szCs w:val="22"/>
        </w:rPr>
        <w:t>uri</w:t>
      </w:r>
      <w:proofErr w:type="spellEnd"/>
      <w:r w:rsidRPr="00300F69">
        <w:rPr>
          <w:sz w:val="22"/>
          <w:szCs w:val="22"/>
        </w:rPr>
        <w:t xml:space="preserve"> hunting opportunities and coordinate annual native tree planting events on marae</w:t>
      </w:r>
      <w:r w:rsidR="005640D0">
        <w:rPr>
          <w:sz w:val="22"/>
          <w:szCs w:val="22"/>
        </w:rPr>
        <w:t>/</w:t>
      </w:r>
      <w:r w:rsidRPr="00300F69">
        <w:rPr>
          <w:sz w:val="22"/>
          <w:szCs w:val="22"/>
        </w:rPr>
        <w:t>iwi land</w:t>
      </w:r>
      <w:r w:rsidR="00093D2D" w:rsidRPr="00300F69">
        <w:rPr>
          <w:sz w:val="22"/>
          <w:szCs w:val="22"/>
        </w:rPr>
        <w:t xml:space="preserve"> </w:t>
      </w:r>
    </w:p>
    <w:p w14:paraId="347E8FB2" w14:textId="77777777" w:rsidR="001A3613" w:rsidRDefault="001A3613" w:rsidP="001A3613">
      <w:pPr>
        <w:spacing w:after="80"/>
        <w:rPr>
          <w:b/>
          <w:szCs w:val="22"/>
        </w:rPr>
      </w:pPr>
    </w:p>
    <w:p w14:paraId="7781A6C2" w14:textId="24DFB063" w:rsidR="00917B47" w:rsidRPr="00752C32" w:rsidRDefault="00672897" w:rsidP="001A3613">
      <w:pPr>
        <w:spacing w:after="80"/>
        <w:rPr>
          <w:sz w:val="22"/>
          <w:szCs w:val="22"/>
        </w:rPr>
      </w:pPr>
      <w:r>
        <w:rPr>
          <w:b/>
          <w:szCs w:val="22"/>
        </w:rPr>
        <w:t>G</w:t>
      </w:r>
      <w:r w:rsidR="00F47109" w:rsidRPr="00752C32">
        <w:rPr>
          <w:b/>
          <w:szCs w:val="22"/>
        </w:rPr>
        <w:t xml:space="preserve">uidance </w:t>
      </w:r>
      <w:r w:rsidR="00BE7F9C">
        <w:rPr>
          <w:b/>
          <w:szCs w:val="22"/>
        </w:rPr>
        <w:t>for the Innovation Fund</w:t>
      </w:r>
    </w:p>
    <w:p w14:paraId="5B311F70" w14:textId="77777777" w:rsidR="000A7134" w:rsidRPr="000A7134" w:rsidRDefault="00CE73C4" w:rsidP="001A3613">
      <w:pPr>
        <w:pStyle w:val="ListParagraph"/>
        <w:numPr>
          <w:ilvl w:val="0"/>
          <w:numId w:val="6"/>
        </w:numPr>
        <w:spacing w:after="80"/>
        <w:rPr>
          <w:sz w:val="22"/>
          <w:szCs w:val="22"/>
        </w:rPr>
      </w:pPr>
      <w:r w:rsidRPr="000A7134">
        <w:rPr>
          <w:sz w:val="22"/>
          <w:szCs w:val="22"/>
        </w:rPr>
        <w:t xml:space="preserve">There is a maximum of $5000 threshold set for each application. </w:t>
      </w:r>
      <w:r w:rsidR="00CC76BA" w:rsidRPr="000A7134">
        <w:rPr>
          <w:sz w:val="22"/>
          <w:szCs w:val="22"/>
        </w:rPr>
        <w:t xml:space="preserve"> </w:t>
      </w:r>
      <w:r w:rsidR="000A7134" w:rsidRPr="000A7134">
        <w:rPr>
          <w:sz w:val="22"/>
          <w:szCs w:val="22"/>
        </w:rPr>
        <w:t xml:space="preserve"> </w:t>
      </w:r>
    </w:p>
    <w:p w14:paraId="5CDA95E2" w14:textId="15C3657F" w:rsidR="000A7134" w:rsidRPr="000A7134" w:rsidRDefault="000A7134" w:rsidP="001A3613">
      <w:pPr>
        <w:pStyle w:val="ListParagraph"/>
        <w:numPr>
          <w:ilvl w:val="0"/>
          <w:numId w:val="6"/>
        </w:numPr>
        <w:spacing w:after="80"/>
        <w:rPr>
          <w:sz w:val="22"/>
          <w:szCs w:val="22"/>
        </w:rPr>
      </w:pPr>
      <w:r w:rsidRPr="000A7134">
        <w:rPr>
          <w:sz w:val="22"/>
          <w:szCs w:val="22"/>
        </w:rPr>
        <w:t xml:space="preserve">You can submit a smaller amount </w:t>
      </w:r>
      <w:r w:rsidR="00672897">
        <w:rPr>
          <w:sz w:val="22"/>
          <w:szCs w:val="22"/>
        </w:rPr>
        <w:t xml:space="preserve">if you want.   If you only need $2000, say so in your budget.  </w:t>
      </w:r>
    </w:p>
    <w:p w14:paraId="6F526712" w14:textId="05E40180" w:rsidR="000A7134" w:rsidRPr="000A7134" w:rsidRDefault="000A7134" w:rsidP="001A3613">
      <w:pPr>
        <w:pStyle w:val="ListParagraph"/>
        <w:numPr>
          <w:ilvl w:val="0"/>
          <w:numId w:val="6"/>
        </w:numPr>
        <w:spacing w:after="80"/>
        <w:rPr>
          <w:sz w:val="22"/>
          <w:szCs w:val="22"/>
        </w:rPr>
      </w:pPr>
      <w:r w:rsidRPr="000A7134">
        <w:rPr>
          <w:sz w:val="22"/>
          <w:szCs w:val="22"/>
        </w:rPr>
        <w:t xml:space="preserve">Applications </w:t>
      </w:r>
      <w:r w:rsidR="005F4304">
        <w:rPr>
          <w:sz w:val="22"/>
          <w:szCs w:val="22"/>
        </w:rPr>
        <w:t>could be for one output; or for</w:t>
      </w:r>
      <w:r w:rsidRPr="000A7134">
        <w:rPr>
          <w:sz w:val="22"/>
          <w:szCs w:val="22"/>
        </w:rPr>
        <w:t xml:space="preserve"> </w:t>
      </w:r>
      <w:proofErr w:type="gramStart"/>
      <w:r w:rsidRPr="000A7134">
        <w:rPr>
          <w:sz w:val="22"/>
          <w:szCs w:val="22"/>
        </w:rPr>
        <w:t>a number of</w:t>
      </w:r>
      <w:proofErr w:type="gramEnd"/>
      <w:r w:rsidRPr="000A7134">
        <w:rPr>
          <w:sz w:val="22"/>
          <w:szCs w:val="22"/>
        </w:rPr>
        <w:t xml:space="preserve"> the outputs in one application if you would prefer.   </w:t>
      </w:r>
    </w:p>
    <w:p w14:paraId="43E7531E" w14:textId="0871ABF0" w:rsidR="00917B47" w:rsidRDefault="000A7134" w:rsidP="001A3613">
      <w:pPr>
        <w:pStyle w:val="ListParagraph"/>
        <w:numPr>
          <w:ilvl w:val="0"/>
          <w:numId w:val="6"/>
        </w:numPr>
        <w:spacing w:after="80"/>
        <w:rPr>
          <w:sz w:val="22"/>
          <w:szCs w:val="22"/>
        </w:rPr>
      </w:pPr>
      <w:r w:rsidRPr="000A7134">
        <w:rPr>
          <w:sz w:val="22"/>
          <w:szCs w:val="22"/>
        </w:rPr>
        <w:t>For outputs 1 and 2, you will</w:t>
      </w:r>
      <w:r>
        <w:rPr>
          <w:sz w:val="22"/>
          <w:szCs w:val="22"/>
        </w:rPr>
        <w:t xml:space="preserve"> be</w:t>
      </w:r>
      <w:r w:rsidRPr="005F4304">
        <w:rPr>
          <w:sz w:val="22"/>
          <w:szCs w:val="22"/>
        </w:rPr>
        <w:t xml:space="preserve"> required to show that the other marae of the paepae support your application.</w:t>
      </w:r>
    </w:p>
    <w:p w14:paraId="57401902" w14:textId="561085A9" w:rsidR="00897EA3" w:rsidRPr="00897EA3" w:rsidRDefault="00897EA3" w:rsidP="001A3613">
      <w:pPr>
        <w:pStyle w:val="ListParagraph"/>
        <w:numPr>
          <w:ilvl w:val="0"/>
          <w:numId w:val="6"/>
        </w:numPr>
        <w:spacing w:after="80"/>
        <w:rPr>
          <w:sz w:val="22"/>
          <w:szCs w:val="22"/>
        </w:rPr>
      </w:pPr>
      <w:r w:rsidRPr="00897EA3">
        <w:rPr>
          <w:sz w:val="22"/>
          <w:szCs w:val="22"/>
        </w:rPr>
        <w:t>Final allocations may be confirmed during contracting.</w:t>
      </w:r>
    </w:p>
    <w:p w14:paraId="5FD3199D" w14:textId="248DCA8B" w:rsidR="004B62B9" w:rsidRDefault="004B62B9" w:rsidP="001A3613">
      <w:pPr>
        <w:spacing w:after="80"/>
        <w:rPr>
          <w:sz w:val="22"/>
          <w:szCs w:val="22"/>
          <w:lang w:val="fi-FI"/>
        </w:rPr>
      </w:pPr>
    </w:p>
    <w:p w14:paraId="260D2FF7" w14:textId="77777777" w:rsidR="008D3B64" w:rsidRDefault="008D3B64" w:rsidP="001A3613">
      <w:pPr>
        <w:spacing w:after="80"/>
        <w:rPr>
          <w:b/>
          <w:bCs/>
        </w:rPr>
      </w:pPr>
    </w:p>
    <w:p w14:paraId="0F296D94" w14:textId="77777777" w:rsidR="008D3B64" w:rsidRDefault="008D3B64" w:rsidP="001A3613">
      <w:pPr>
        <w:spacing w:after="80"/>
        <w:rPr>
          <w:b/>
          <w:bCs/>
        </w:rPr>
      </w:pPr>
    </w:p>
    <w:p w14:paraId="7438AD6B" w14:textId="77777777" w:rsidR="008D3B64" w:rsidRDefault="008D3B64" w:rsidP="001A3613">
      <w:pPr>
        <w:spacing w:after="80"/>
        <w:rPr>
          <w:b/>
          <w:bCs/>
        </w:rPr>
      </w:pPr>
    </w:p>
    <w:p w14:paraId="6B64F01A" w14:textId="77777777" w:rsidR="008D3B64" w:rsidRDefault="008D3B64" w:rsidP="001A3613">
      <w:pPr>
        <w:spacing w:after="80"/>
        <w:rPr>
          <w:b/>
          <w:bCs/>
        </w:rPr>
      </w:pPr>
    </w:p>
    <w:p w14:paraId="557BA3E2" w14:textId="77777777" w:rsidR="008D3B64" w:rsidRDefault="008D3B64" w:rsidP="001A3613">
      <w:pPr>
        <w:spacing w:after="80"/>
        <w:rPr>
          <w:b/>
          <w:bCs/>
        </w:rPr>
      </w:pPr>
    </w:p>
    <w:p w14:paraId="6BE00F2E" w14:textId="77777777" w:rsidR="008D3B64" w:rsidRDefault="008D3B64" w:rsidP="001A3613">
      <w:pPr>
        <w:spacing w:after="80"/>
        <w:rPr>
          <w:b/>
          <w:bCs/>
        </w:rPr>
      </w:pPr>
    </w:p>
    <w:p w14:paraId="2FFF25C6" w14:textId="77777777" w:rsidR="008D3B64" w:rsidRDefault="008D3B64" w:rsidP="001A3613">
      <w:pPr>
        <w:spacing w:after="80"/>
        <w:rPr>
          <w:b/>
          <w:bCs/>
        </w:rPr>
      </w:pPr>
    </w:p>
    <w:p w14:paraId="6FF76CA5" w14:textId="77777777" w:rsidR="008D3B64" w:rsidRDefault="008D3B64" w:rsidP="001A3613">
      <w:pPr>
        <w:spacing w:after="80"/>
        <w:rPr>
          <w:b/>
          <w:bCs/>
        </w:rPr>
      </w:pPr>
    </w:p>
    <w:p w14:paraId="361E40BF" w14:textId="77777777" w:rsidR="008D3B64" w:rsidRDefault="008D3B64" w:rsidP="001A3613">
      <w:pPr>
        <w:spacing w:after="80"/>
        <w:rPr>
          <w:b/>
          <w:bCs/>
        </w:rPr>
      </w:pPr>
    </w:p>
    <w:p w14:paraId="3589DE52" w14:textId="77777777" w:rsidR="008D3B64" w:rsidRDefault="008D3B64" w:rsidP="001A3613">
      <w:pPr>
        <w:spacing w:after="80"/>
        <w:rPr>
          <w:b/>
          <w:bCs/>
        </w:rPr>
      </w:pPr>
    </w:p>
    <w:p w14:paraId="7729D249" w14:textId="41A6C2BF" w:rsidR="001A3613" w:rsidRPr="00752C32" w:rsidRDefault="001A3613" w:rsidP="001A3613">
      <w:pPr>
        <w:spacing w:after="80"/>
        <w:rPr>
          <w:sz w:val="22"/>
          <w:szCs w:val="22"/>
        </w:rPr>
      </w:pPr>
      <w:r w:rsidRPr="00752C32">
        <w:rPr>
          <w:b/>
          <w:szCs w:val="22"/>
        </w:rPr>
        <w:lastRenderedPageBreak/>
        <w:t>How to use the Implementation Plan table</w:t>
      </w:r>
    </w:p>
    <w:p w14:paraId="1A752EBC" w14:textId="77777777" w:rsidR="001A3613" w:rsidRPr="00752C32" w:rsidRDefault="001A3613" w:rsidP="001A3613">
      <w:pPr>
        <w:spacing w:after="80"/>
        <w:rPr>
          <w:sz w:val="22"/>
          <w:szCs w:val="22"/>
        </w:rPr>
      </w:pPr>
      <w:r w:rsidRPr="00752C32">
        <w:rPr>
          <w:sz w:val="22"/>
          <w:szCs w:val="22"/>
        </w:rPr>
        <w:t xml:space="preserve">• The plan is split into reporting </w:t>
      </w:r>
      <w:r>
        <w:rPr>
          <w:sz w:val="22"/>
          <w:szCs w:val="22"/>
        </w:rPr>
        <w:t>quarters</w:t>
      </w:r>
      <w:r w:rsidRPr="00752C32">
        <w:rPr>
          <w:sz w:val="22"/>
          <w:szCs w:val="22"/>
        </w:rPr>
        <w:t xml:space="preserve">. Aim for at least two activities or tasks per </w:t>
      </w:r>
      <w:r>
        <w:rPr>
          <w:sz w:val="22"/>
          <w:szCs w:val="22"/>
        </w:rPr>
        <w:t>quarter</w:t>
      </w:r>
      <w:r w:rsidRPr="00752C32">
        <w:rPr>
          <w:sz w:val="22"/>
          <w:szCs w:val="22"/>
        </w:rPr>
        <w:t>.</w:t>
      </w:r>
    </w:p>
    <w:p w14:paraId="1C8EB1A6" w14:textId="77777777" w:rsidR="001A3613" w:rsidRPr="00752C32" w:rsidRDefault="001A3613" w:rsidP="001A3613">
      <w:pPr>
        <w:spacing w:after="80"/>
        <w:rPr>
          <w:sz w:val="22"/>
          <w:szCs w:val="22"/>
        </w:rPr>
      </w:pPr>
      <w:r w:rsidRPr="00752C32">
        <w:rPr>
          <w:sz w:val="22"/>
          <w:szCs w:val="22"/>
        </w:rPr>
        <w:t>• Use the example rows as a guide and replace with your own activities, dates, and people/roles.</w:t>
      </w:r>
    </w:p>
    <w:p w14:paraId="55E997FE" w14:textId="0F80ECAA" w:rsidR="004E511E" w:rsidRPr="00752C32" w:rsidRDefault="004E511E" w:rsidP="001A3613">
      <w:pPr>
        <w:spacing w:after="80"/>
        <w:rPr>
          <w:sz w:val="22"/>
          <w:szCs w:val="22"/>
        </w:rPr>
      </w:pPr>
    </w:p>
    <w:p w14:paraId="6BD50AE7" w14:textId="46D903BC" w:rsidR="00917B47" w:rsidRPr="004E511E" w:rsidRDefault="00F47109">
      <w:pPr>
        <w:rPr>
          <w:sz w:val="22"/>
          <w:szCs w:val="22"/>
        </w:rPr>
      </w:pPr>
      <w:r w:rsidRPr="001E7919">
        <w:rPr>
          <w:b/>
          <w:szCs w:val="22"/>
        </w:rPr>
        <w:t xml:space="preserve">Implementation Plan – </w:t>
      </w:r>
      <w:r w:rsidR="00F51594" w:rsidRPr="001E7919">
        <w:rPr>
          <w:b/>
          <w:szCs w:val="22"/>
        </w:rPr>
        <w:t>Q</w:t>
      </w:r>
      <w:r w:rsidR="00F13BD7" w:rsidRPr="001E7919">
        <w:rPr>
          <w:b/>
          <w:szCs w:val="22"/>
        </w:rPr>
        <w:t>uarter</w:t>
      </w:r>
      <w:r w:rsidRPr="004E511E">
        <w:rPr>
          <w:b/>
          <w:szCs w:val="22"/>
        </w:rPr>
        <w:t xml:space="preserve"> 1 (Mar</w:t>
      </w:r>
      <w:r w:rsidR="00323E71">
        <w:rPr>
          <w:b/>
          <w:szCs w:val="22"/>
        </w:rPr>
        <w:t>ch-April</w:t>
      </w:r>
      <w:r w:rsidRPr="004E511E">
        <w:rPr>
          <w:b/>
          <w:szCs w:val="22"/>
        </w:rPr>
        <w:t xml:space="preserve"> 2026)</w:t>
      </w:r>
    </w:p>
    <w:tbl>
      <w:tblPr>
        <w:tblStyle w:val="TableGrid"/>
        <w:tblW w:w="15178" w:type="dxa"/>
        <w:tblInd w:w="-431" w:type="dxa"/>
        <w:tblLook w:val="04A0" w:firstRow="1" w:lastRow="0" w:firstColumn="1" w:lastColumn="0" w:noHBand="0" w:noVBand="1"/>
      </w:tblPr>
      <w:tblGrid>
        <w:gridCol w:w="1802"/>
        <w:gridCol w:w="1885"/>
        <w:gridCol w:w="1134"/>
        <w:gridCol w:w="2108"/>
        <w:gridCol w:w="3060"/>
        <w:gridCol w:w="1754"/>
        <w:gridCol w:w="1554"/>
        <w:gridCol w:w="1881"/>
      </w:tblGrid>
      <w:tr w:rsidR="004E511E" w:rsidRPr="001A3613" w14:paraId="5476CDF2" w14:textId="77777777" w:rsidTr="001A3613">
        <w:trPr>
          <w:trHeight w:val="237"/>
        </w:trPr>
        <w:tc>
          <w:tcPr>
            <w:tcW w:w="1802" w:type="dxa"/>
          </w:tcPr>
          <w:p w14:paraId="6710424B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Month/Quarter</w:t>
            </w:r>
          </w:p>
        </w:tc>
        <w:tc>
          <w:tcPr>
            <w:tcW w:w="1885" w:type="dxa"/>
          </w:tcPr>
          <w:p w14:paraId="75CC132E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ACTIVITY/TASK</w:t>
            </w:r>
          </w:p>
        </w:tc>
        <w:tc>
          <w:tcPr>
            <w:tcW w:w="1134" w:type="dxa"/>
          </w:tcPr>
          <w:p w14:paraId="3108C70B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WHEN?</w:t>
            </w:r>
          </w:p>
        </w:tc>
        <w:tc>
          <w:tcPr>
            <w:tcW w:w="2108" w:type="dxa"/>
          </w:tcPr>
          <w:p w14:paraId="38C8CA3D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WHO?</w:t>
            </w:r>
          </w:p>
        </w:tc>
        <w:tc>
          <w:tcPr>
            <w:tcW w:w="3060" w:type="dxa"/>
          </w:tcPr>
          <w:p w14:paraId="0A034674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REQUIREMENTS</w:t>
            </w:r>
          </w:p>
        </w:tc>
        <w:tc>
          <w:tcPr>
            <w:tcW w:w="1754" w:type="dxa"/>
          </w:tcPr>
          <w:p w14:paraId="3AB27DC6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CHALLENGE</w:t>
            </w:r>
          </w:p>
        </w:tc>
        <w:tc>
          <w:tcPr>
            <w:tcW w:w="1554" w:type="dxa"/>
          </w:tcPr>
          <w:p w14:paraId="6C8FE028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OUTCOMES</w:t>
            </w:r>
          </w:p>
        </w:tc>
        <w:tc>
          <w:tcPr>
            <w:tcW w:w="1881" w:type="dxa"/>
          </w:tcPr>
          <w:p w14:paraId="66974674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MEASUREMENT</w:t>
            </w:r>
          </w:p>
        </w:tc>
      </w:tr>
      <w:tr w:rsidR="004E511E" w:rsidRPr="001A3613" w14:paraId="453C6075" w14:textId="77777777" w:rsidTr="001A3613">
        <w:trPr>
          <w:trHeight w:val="1761"/>
        </w:trPr>
        <w:tc>
          <w:tcPr>
            <w:tcW w:w="1802" w:type="dxa"/>
          </w:tcPr>
          <w:p w14:paraId="6CC795C7" w14:textId="77777777" w:rsidR="00917B47" w:rsidRPr="001A3613" w:rsidRDefault="00917B47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3FC9DD77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Explain or list the activity or task you need to complete.</w:t>
            </w:r>
          </w:p>
        </w:tc>
        <w:tc>
          <w:tcPr>
            <w:tcW w:w="1134" w:type="dxa"/>
          </w:tcPr>
          <w:p w14:paraId="3E4206E8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Think about when you will start each activity or task.</w:t>
            </w:r>
          </w:p>
        </w:tc>
        <w:tc>
          <w:tcPr>
            <w:tcW w:w="2108" w:type="dxa"/>
          </w:tcPr>
          <w:p w14:paraId="060FC29C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 xml:space="preserve">Who will make this happen? (e.g., marae committee, </w:t>
            </w:r>
            <w:proofErr w:type="spellStart"/>
            <w:r w:rsidRPr="001A3613">
              <w:rPr>
                <w:sz w:val="20"/>
                <w:szCs w:val="20"/>
              </w:rPr>
              <w:t>kaimahi</w:t>
            </w:r>
            <w:proofErr w:type="spellEnd"/>
            <w:r w:rsidRPr="001A3613">
              <w:rPr>
                <w:sz w:val="20"/>
                <w:szCs w:val="20"/>
              </w:rPr>
              <w:t>, whānau, contractors)</w:t>
            </w:r>
          </w:p>
        </w:tc>
        <w:tc>
          <w:tcPr>
            <w:tcW w:w="3060" w:type="dxa"/>
          </w:tcPr>
          <w:p w14:paraId="25A9835C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What resources/equipment/support are needed?</w:t>
            </w:r>
          </w:p>
        </w:tc>
        <w:tc>
          <w:tcPr>
            <w:tcW w:w="1754" w:type="dxa"/>
          </w:tcPr>
          <w:p w14:paraId="73212C19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What challenges might you face?</w:t>
            </w:r>
          </w:p>
        </w:tc>
        <w:tc>
          <w:tcPr>
            <w:tcW w:w="1554" w:type="dxa"/>
          </w:tcPr>
          <w:p w14:paraId="5AA5A674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How this activity will benefit whānau.</w:t>
            </w:r>
          </w:p>
        </w:tc>
        <w:tc>
          <w:tcPr>
            <w:tcW w:w="1881" w:type="dxa"/>
          </w:tcPr>
          <w:p w14:paraId="1FEF9539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What will you use to show outcomes were achieved? (counts, photos, surveys, kōrero)</w:t>
            </w:r>
          </w:p>
        </w:tc>
      </w:tr>
      <w:tr w:rsidR="004E511E" w:rsidRPr="001A3613" w14:paraId="27FA4AB5" w14:textId="77777777" w:rsidTr="001A3613">
        <w:trPr>
          <w:trHeight w:val="1269"/>
        </w:trPr>
        <w:tc>
          <w:tcPr>
            <w:tcW w:w="1802" w:type="dxa"/>
          </w:tcPr>
          <w:p w14:paraId="384D3D8C" w14:textId="3F4B865F" w:rsidR="00917B47" w:rsidRPr="001A3613" w:rsidRDefault="00123FAE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Quarter</w:t>
            </w:r>
            <w:r w:rsidR="00F47109" w:rsidRPr="001A3613">
              <w:rPr>
                <w:sz w:val="20"/>
                <w:szCs w:val="20"/>
              </w:rPr>
              <w:t xml:space="preserve"> 1 (</w:t>
            </w:r>
            <w:r w:rsidR="000747CB" w:rsidRPr="001A3613">
              <w:rPr>
                <w:sz w:val="20"/>
                <w:szCs w:val="20"/>
              </w:rPr>
              <w:t>March-April</w:t>
            </w:r>
            <w:r w:rsidR="00F47109" w:rsidRPr="001A3613">
              <w:rPr>
                <w:sz w:val="20"/>
                <w:szCs w:val="20"/>
              </w:rPr>
              <w:t xml:space="preserve"> 2026)</w:t>
            </w:r>
          </w:p>
        </w:tc>
        <w:tc>
          <w:tcPr>
            <w:tcW w:w="1885" w:type="dxa"/>
          </w:tcPr>
          <w:p w14:paraId="063F03EC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Plan and host a marae wānanga (Area 1)</w:t>
            </w:r>
          </w:p>
        </w:tc>
        <w:tc>
          <w:tcPr>
            <w:tcW w:w="1134" w:type="dxa"/>
          </w:tcPr>
          <w:p w14:paraId="3A8622F7" w14:textId="13A140D2" w:rsidR="00917B47" w:rsidRPr="001A3613" w:rsidRDefault="00B1672B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Mar</w:t>
            </w:r>
            <w:r w:rsidR="00F47109" w:rsidRPr="001A3613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108" w:type="dxa"/>
          </w:tcPr>
          <w:p w14:paraId="46F83A57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 xml:space="preserve">Marae committee / </w:t>
            </w:r>
            <w:proofErr w:type="spellStart"/>
            <w:r w:rsidRPr="001A3613">
              <w:rPr>
                <w:sz w:val="20"/>
                <w:szCs w:val="20"/>
              </w:rPr>
              <w:t>kaiwhakahaere</w:t>
            </w:r>
            <w:proofErr w:type="spellEnd"/>
          </w:p>
        </w:tc>
        <w:tc>
          <w:tcPr>
            <w:tcW w:w="3060" w:type="dxa"/>
          </w:tcPr>
          <w:p w14:paraId="3BE308ED" w14:textId="77777777" w:rsidR="00917B47" w:rsidRPr="001A3613" w:rsidRDefault="00F47109">
            <w:pPr>
              <w:rPr>
                <w:sz w:val="20"/>
                <w:szCs w:val="20"/>
                <w:lang w:val="it-IT"/>
              </w:rPr>
            </w:pPr>
            <w:r w:rsidRPr="001A3613">
              <w:rPr>
                <w:sz w:val="20"/>
                <w:szCs w:val="20"/>
                <w:lang w:val="it-IT"/>
              </w:rPr>
              <w:t>Facilitator/kaumātua support, kai, venue setup, pānui</w:t>
            </w:r>
          </w:p>
        </w:tc>
        <w:tc>
          <w:tcPr>
            <w:tcW w:w="1754" w:type="dxa"/>
          </w:tcPr>
          <w:p w14:paraId="0FDA4677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Whānau availability; weather; costs</w:t>
            </w:r>
          </w:p>
        </w:tc>
        <w:tc>
          <w:tcPr>
            <w:tcW w:w="1554" w:type="dxa"/>
          </w:tcPr>
          <w:p w14:paraId="43CDF8F4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Whānau participation and cultural learning strengthened</w:t>
            </w:r>
          </w:p>
        </w:tc>
        <w:tc>
          <w:tcPr>
            <w:tcW w:w="1881" w:type="dxa"/>
          </w:tcPr>
          <w:p w14:paraId="4FD48B8C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Attendance count; brief narrative summary; photos (if appropriate)</w:t>
            </w:r>
          </w:p>
        </w:tc>
      </w:tr>
      <w:tr w:rsidR="004E511E" w:rsidRPr="001A3613" w14:paraId="468D426F" w14:textId="77777777" w:rsidTr="001A3613">
        <w:trPr>
          <w:trHeight w:val="1092"/>
        </w:trPr>
        <w:tc>
          <w:tcPr>
            <w:tcW w:w="1802" w:type="dxa"/>
          </w:tcPr>
          <w:p w14:paraId="4810DB38" w14:textId="6856CE73" w:rsidR="00917B47" w:rsidRPr="001A3613" w:rsidRDefault="00123FAE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Quarter 1 (March-April 2026)</w:t>
            </w:r>
          </w:p>
        </w:tc>
        <w:tc>
          <w:tcPr>
            <w:tcW w:w="1885" w:type="dxa"/>
          </w:tcPr>
          <w:p w14:paraId="49B6C889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 xml:space="preserve">Set up mentoring plan for </w:t>
            </w:r>
            <w:proofErr w:type="spellStart"/>
            <w:r w:rsidRPr="001A3613">
              <w:rPr>
                <w:sz w:val="20"/>
                <w:szCs w:val="20"/>
              </w:rPr>
              <w:t>karanga</w:t>
            </w:r>
            <w:proofErr w:type="spellEnd"/>
            <w:r w:rsidRPr="001A3613">
              <w:rPr>
                <w:sz w:val="20"/>
                <w:szCs w:val="20"/>
              </w:rPr>
              <w:t xml:space="preserve"> &amp; whaikōrero (Area 2)</w:t>
            </w:r>
          </w:p>
        </w:tc>
        <w:tc>
          <w:tcPr>
            <w:tcW w:w="1134" w:type="dxa"/>
          </w:tcPr>
          <w:p w14:paraId="04381DC5" w14:textId="5A852EA4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Mar</w:t>
            </w:r>
            <w:r w:rsidR="00B1672B" w:rsidRPr="001A3613">
              <w:rPr>
                <w:sz w:val="20"/>
                <w:szCs w:val="20"/>
              </w:rPr>
              <w:t>-Apr</w:t>
            </w:r>
            <w:r w:rsidRPr="001A3613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108" w:type="dxa"/>
          </w:tcPr>
          <w:p w14:paraId="77DAB48D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 xml:space="preserve">Kaumātua / </w:t>
            </w:r>
            <w:proofErr w:type="spellStart"/>
            <w:r w:rsidRPr="001A3613">
              <w:rPr>
                <w:sz w:val="20"/>
                <w:szCs w:val="20"/>
              </w:rPr>
              <w:t>pou</w:t>
            </w:r>
            <w:proofErr w:type="spellEnd"/>
            <w:r w:rsidRPr="001A3613">
              <w:rPr>
                <w:sz w:val="20"/>
                <w:szCs w:val="20"/>
              </w:rPr>
              <w:t xml:space="preserve"> kōrero / </w:t>
            </w:r>
            <w:proofErr w:type="spellStart"/>
            <w:r w:rsidRPr="001A3613">
              <w:rPr>
                <w:sz w:val="20"/>
                <w:szCs w:val="20"/>
              </w:rPr>
              <w:t>kaiwhakahaere</w:t>
            </w:r>
            <w:proofErr w:type="spellEnd"/>
          </w:p>
        </w:tc>
        <w:tc>
          <w:tcPr>
            <w:tcW w:w="3060" w:type="dxa"/>
          </w:tcPr>
          <w:p w14:paraId="1C4D88F3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Mentors, schedule, safe practice guidelines, space</w:t>
            </w:r>
          </w:p>
        </w:tc>
        <w:tc>
          <w:tcPr>
            <w:tcW w:w="1754" w:type="dxa"/>
          </w:tcPr>
          <w:p w14:paraId="658B9257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Time commitments; finding mentors</w:t>
            </w:r>
          </w:p>
        </w:tc>
        <w:tc>
          <w:tcPr>
            <w:tcW w:w="1554" w:type="dxa"/>
          </w:tcPr>
          <w:p w14:paraId="3679F90F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Uri supported with confidence and capability</w:t>
            </w:r>
          </w:p>
        </w:tc>
        <w:tc>
          <w:tcPr>
            <w:tcW w:w="1881" w:type="dxa"/>
          </w:tcPr>
          <w:p w14:paraId="00548C0B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Session register; participant feedback kōrero</w:t>
            </w:r>
          </w:p>
        </w:tc>
      </w:tr>
      <w:tr w:rsidR="004E511E" w:rsidRPr="001A3613" w14:paraId="5B5B7871" w14:textId="77777777" w:rsidTr="001A3613">
        <w:trPr>
          <w:trHeight w:val="1027"/>
        </w:trPr>
        <w:tc>
          <w:tcPr>
            <w:tcW w:w="1802" w:type="dxa"/>
          </w:tcPr>
          <w:p w14:paraId="343A7E42" w14:textId="798FBBAF" w:rsidR="00917B47" w:rsidRPr="001A3613" w:rsidRDefault="00123FAE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Quarter 1 (March-April 2026)</w:t>
            </w:r>
          </w:p>
        </w:tc>
        <w:tc>
          <w:tcPr>
            <w:tcW w:w="1885" w:type="dxa"/>
          </w:tcPr>
          <w:p w14:paraId="430A7B59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Assess pests / identify restoration priorities (Area 7)</w:t>
            </w:r>
          </w:p>
        </w:tc>
        <w:tc>
          <w:tcPr>
            <w:tcW w:w="1134" w:type="dxa"/>
          </w:tcPr>
          <w:p w14:paraId="042AE937" w14:textId="2E7F571C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Mar</w:t>
            </w:r>
            <w:r w:rsidR="00B1672B" w:rsidRPr="001A3613">
              <w:rPr>
                <w:sz w:val="20"/>
                <w:szCs w:val="20"/>
              </w:rPr>
              <w:t>-Apr</w:t>
            </w:r>
            <w:r w:rsidRPr="001A3613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108" w:type="dxa"/>
          </w:tcPr>
          <w:p w14:paraId="7D419B53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 xml:space="preserve">Marae kaitiaki / </w:t>
            </w:r>
            <w:proofErr w:type="spellStart"/>
            <w:r w:rsidRPr="001A3613">
              <w:rPr>
                <w:sz w:val="20"/>
                <w:szCs w:val="20"/>
              </w:rPr>
              <w:t>taiao</w:t>
            </w:r>
            <w:proofErr w:type="spellEnd"/>
            <w:r w:rsidRPr="001A3613">
              <w:rPr>
                <w:sz w:val="20"/>
                <w:szCs w:val="20"/>
              </w:rPr>
              <w:t xml:space="preserve"> lead</w:t>
            </w:r>
          </w:p>
        </w:tc>
        <w:tc>
          <w:tcPr>
            <w:tcW w:w="3060" w:type="dxa"/>
          </w:tcPr>
          <w:p w14:paraId="58F0AFC5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Site walkover; advice; basic equipment</w:t>
            </w:r>
          </w:p>
        </w:tc>
        <w:tc>
          <w:tcPr>
            <w:tcW w:w="1754" w:type="dxa"/>
          </w:tcPr>
          <w:p w14:paraId="2493F2B5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Access to tools; technical advice</w:t>
            </w:r>
          </w:p>
        </w:tc>
        <w:tc>
          <w:tcPr>
            <w:tcW w:w="1554" w:type="dxa"/>
          </w:tcPr>
          <w:p w14:paraId="5AD2D0EF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Clear plan to protect whenua and taonga</w:t>
            </w:r>
          </w:p>
        </w:tc>
        <w:tc>
          <w:tcPr>
            <w:tcW w:w="1881" w:type="dxa"/>
          </w:tcPr>
          <w:p w14:paraId="64A65017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Assessment notes; map/photos; agreed priority list</w:t>
            </w:r>
          </w:p>
        </w:tc>
      </w:tr>
      <w:tr w:rsidR="004E511E" w:rsidRPr="001A3613" w14:paraId="1840A09F" w14:textId="77777777" w:rsidTr="001A3613">
        <w:trPr>
          <w:trHeight w:val="961"/>
        </w:trPr>
        <w:tc>
          <w:tcPr>
            <w:tcW w:w="1802" w:type="dxa"/>
          </w:tcPr>
          <w:p w14:paraId="5F286B14" w14:textId="48ED2CC2" w:rsidR="00917B47" w:rsidRPr="001A3613" w:rsidRDefault="00123FAE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Quarter 1 (March-April 2026)</w:t>
            </w:r>
          </w:p>
        </w:tc>
        <w:tc>
          <w:tcPr>
            <w:tcW w:w="1885" w:type="dxa"/>
          </w:tcPr>
          <w:p w14:paraId="2CA0CAEA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 xml:space="preserve">Plan </w:t>
            </w:r>
            <w:proofErr w:type="spellStart"/>
            <w:r w:rsidRPr="001A3613">
              <w:rPr>
                <w:sz w:val="20"/>
                <w:szCs w:val="20"/>
              </w:rPr>
              <w:t>māra</w:t>
            </w:r>
            <w:proofErr w:type="spellEnd"/>
            <w:r w:rsidRPr="001A3613">
              <w:rPr>
                <w:sz w:val="20"/>
                <w:szCs w:val="20"/>
              </w:rPr>
              <w:t xml:space="preserve"> kai and tree planting day (Area 8)</w:t>
            </w:r>
          </w:p>
        </w:tc>
        <w:tc>
          <w:tcPr>
            <w:tcW w:w="1134" w:type="dxa"/>
          </w:tcPr>
          <w:p w14:paraId="2F953505" w14:textId="270F71DB" w:rsidR="00917B47" w:rsidRPr="001A3613" w:rsidRDefault="00080D0F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Mar-Apr</w:t>
            </w:r>
            <w:r w:rsidR="00F47109" w:rsidRPr="001A3613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108" w:type="dxa"/>
          </w:tcPr>
          <w:p w14:paraId="0A1FDBA2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 xml:space="preserve">Marae </w:t>
            </w:r>
            <w:proofErr w:type="spellStart"/>
            <w:r w:rsidRPr="001A3613">
              <w:rPr>
                <w:sz w:val="20"/>
                <w:szCs w:val="20"/>
              </w:rPr>
              <w:t>taiao</w:t>
            </w:r>
            <w:proofErr w:type="spellEnd"/>
            <w:r w:rsidRPr="001A3613">
              <w:rPr>
                <w:sz w:val="20"/>
                <w:szCs w:val="20"/>
              </w:rPr>
              <w:t xml:space="preserve"> lead / whānau volunteers</w:t>
            </w:r>
          </w:p>
        </w:tc>
        <w:tc>
          <w:tcPr>
            <w:tcW w:w="3060" w:type="dxa"/>
          </w:tcPr>
          <w:p w14:paraId="03398F07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Seeds/seedlings, tools, water access, permissions</w:t>
            </w:r>
          </w:p>
        </w:tc>
        <w:tc>
          <w:tcPr>
            <w:tcW w:w="1754" w:type="dxa"/>
          </w:tcPr>
          <w:p w14:paraId="5230A35C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Soil/water readiness; volunteer capacity</w:t>
            </w:r>
          </w:p>
        </w:tc>
        <w:tc>
          <w:tcPr>
            <w:tcW w:w="1554" w:type="dxa"/>
          </w:tcPr>
          <w:p w14:paraId="2EF7D385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 xml:space="preserve">Whānau engaged in kai and </w:t>
            </w:r>
            <w:proofErr w:type="spellStart"/>
            <w:r w:rsidRPr="001A3613">
              <w:rPr>
                <w:sz w:val="20"/>
                <w:szCs w:val="20"/>
              </w:rPr>
              <w:t>taiao</w:t>
            </w:r>
            <w:proofErr w:type="spellEnd"/>
            <w:r w:rsidRPr="001A3613">
              <w:rPr>
                <w:sz w:val="20"/>
                <w:szCs w:val="20"/>
              </w:rPr>
              <w:t xml:space="preserve"> activities</w:t>
            </w:r>
          </w:p>
        </w:tc>
        <w:tc>
          <w:tcPr>
            <w:tcW w:w="1881" w:type="dxa"/>
          </w:tcPr>
          <w:p w14:paraId="747A70A7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 xml:space="preserve">Plan + roster; seedling list; </w:t>
            </w:r>
            <w:proofErr w:type="spellStart"/>
            <w:r w:rsidRPr="001A3613">
              <w:rPr>
                <w:sz w:val="20"/>
                <w:szCs w:val="20"/>
              </w:rPr>
              <w:t>pānui</w:t>
            </w:r>
            <w:proofErr w:type="spellEnd"/>
            <w:r w:rsidRPr="001A3613">
              <w:rPr>
                <w:sz w:val="20"/>
                <w:szCs w:val="20"/>
              </w:rPr>
              <w:t xml:space="preserve"> sent</w:t>
            </w:r>
          </w:p>
        </w:tc>
      </w:tr>
    </w:tbl>
    <w:p w14:paraId="6AB4DEF6" w14:textId="77777777" w:rsidR="001A3613" w:rsidRDefault="001A3613">
      <w:pPr>
        <w:rPr>
          <w:b/>
          <w:sz w:val="22"/>
          <w:szCs w:val="20"/>
        </w:rPr>
      </w:pPr>
    </w:p>
    <w:p w14:paraId="1C23A80D" w14:textId="444A1FDB" w:rsidR="00917B47" w:rsidRPr="001A3613" w:rsidRDefault="00F47109">
      <w:pPr>
        <w:rPr>
          <w:sz w:val="20"/>
          <w:szCs w:val="20"/>
        </w:rPr>
      </w:pPr>
      <w:r w:rsidRPr="001A3613">
        <w:rPr>
          <w:b/>
          <w:sz w:val="22"/>
          <w:szCs w:val="20"/>
        </w:rPr>
        <w:lastRenderedPageBreak/>
        <w:t>Implementation Plan – Quarter 2 (</w:t>
      </w:r>
      <w:r w:rsidR="00D60A34" w:rsidRPr="001A3613">
        <w:rPr>
          <w:b/>
          <w:sz w:val="22"/>
          <w:szCs w:val="20"/>
        </w:rPr>
        <w:t>Ma</w:t>
      </w:r>
      <w:r w:rsidR="0031163F" w:rsidRPr="001A3613">
        <w:rPr>
          <w:b/>
          <w:sz w:val="22"/>
          <w:szCs w:val="20"/>
        </w:rPr>
        <w:t>y</w:t>
      </w:r>
      <w:r w:rsidRPr="001A3613">
        <w:rPr>
          <w:b/>
          <w:sz w:val="22"/>
          <w:szCs w:val="20"/>
        </w:rPr>
        <w:t>–Jun 2026)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1709"/>
        <w:gridCol w:w="1709"/>
        <w:gridCol w:w="1570"/>
        <w:gridCol w:w="2160"/>
        <w:gridCol w:w="2802"/>
        <w:gridCol w:w="1932"/>
        <w:gridCol w:w="1478"/>
        <w:gridCol w:w="1808"/>
      </w:tblGrid>
      <w:tr w:rsidR="004E511E" w:rsidRPr="001A3613" w14:paraId="2C539928" w14:textId="77777777" w:rsidTr="004E511E">
        <w:tc>
          <w:tcPr>
            <w:tcW w:w="1728" w:type="dxa"/>
          </w:tcPr>
          <w:p w14:paraId="1EF2B325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Month/Quarter</w:t>
            </w:r>
          </w:p>
        </w:tc>
        <w:tc>
          <w:tcPr>
            <w:tcW w:w="1730" w:type="dxa"/>
          </w:tcPr>
          <w:p w14:paraId="5FCF63A9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ACTIVITY/TASK</w:t>
            </w:r>
          </w:p>
        </w:tc>
        <w:tc>
          <w:tcPr>
            <w:tcW w:w="1663" w:type="dxa"/>
          </w:tcPr>
          <w:p w14:paraId="322F46B4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WHEN?</w:t>
            </w:r>
          </w:p>
        </w:tc>
        <w:tc>
          <w:tcPr>
            <w:tcW w:w="2251" w:type="dxa"/>
          </w:tcPr>
          <w:p w14:paraId="5AB827FA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WHO?</w:t>
            </w:r>
          </w:p>
        </w:tc>
        <w:tc>
          <w:tcPr>
            <w:tcW w:w="2458" w:type="dxa"/>
          </w:tcPr>
          <w:p w14:paraId="65E291B0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REQUIREMENTS</w:t>
            </w:r>
          </w:p>
        </w:tc>
        <w:tc>
          <w:tcPr>
            <w:tcW w:w="2013" w:type="dxa"/>
          </w:tcPr>
          <w:p w14:paraId="3FFBEE0B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CHALLENGE</w:t>
            </w:r>
          </w:p>
        </w:tc>
        <w:tc>
          <w:tcPr>
            <w:tcW w:w="1494" w:type="dxa"/>
          </w:tcPr>
          <w:p w14:paraId="3EE8056C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OUTCOMES</w:t>
            </w:r>
          </w:p>
        </w:tc>
        <w:tc>
          <w:tcPr>
            <w:tcW w:w="1831" w:type="dxa"/>
          </w:tcPr>
          <w:p w14:paraId="6624C983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b/>
                <w:sz w:val="20"/>
                <w:szCs w:val="20"/>
              </w:rPr>
              <w:t>MEASUREMENT</w:t>
            </w:r>
          </w:p>
        </w:tc>
      </w:tr>
      <w:tr w:rsidR="004E511E" w:rsidRPr="001A3613" w14:paraId="75B4EF45" w14:textId="77777777" w:rsidTr="004E511E">
        <w:tc>
          <w:tcPr>
            <w:tcW w:w="1728" w:type="dxa"/>
          </w:tcPr>
          <w:p w14:paraId="1E2762F5" w14:textId="77777777" w:rsidR="00917B47" w:rsidRPr="001A3613" w:rsidRDefault="00917B47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680C1928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Explain or list the activity or task you need to complete.</w:t>
            </w:r>
          </w:p>
        </w:tc>
        <w:tc>
          <w:tcPr>
            <w:tcW w:w="1663" w:type="dxa"/>
          </w:tcPr>
          <w:p w14:paraId="332E10AA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Think about when you will start each activity or task.</w:t>
            </w:r>
          </w:p>
        </w:tc>
        <w:tc>
          <w:tcPr>
            <w:tcW w:w="2251" w:type="dxa"/>
          </w:tcPr>
          <w:p w14:paraId="09420A46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Who will make this happen? (e.g., marae committee, kaimahi, whānau, contractors)</w:t>
            </w:r>
          </w:p>
        </w:tc>
        <w:tc>
          <w:tcPr>
            <w:tcW w:w="2458" w:type="dxa"/>
          </w:tcPr>
          <w:p w14:paraId="4590E1F7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What resources/equipment/support are needed?</w:t>
            </w:r>
          </w:p>
        </w:tc>
        <w:tc>
          <w:tcPr>
            <w:tcW w:w="2013" w:type="dxa"/>
          </w:tcPr>
          <w:p w14:paraId="6239A5F5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What challenges might you face?</w:t>
            </w:r>
          </w:p>
        </w:tc>
        <w:tc>
          <w:tcPr>
            <w:tcW w:w="1494" w:type="dxa"/>
          </w:tcPr>
          <w:p w14:paraId="58A0910D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How this activity will benefit whānau.</w:t>
            </w:r>
          </w:p>
        </w:tc>
        <w:tc>
          <w:tcPr>
            <w:tcW w:w="1831" w:type="dxa"/>
          </w:tcPr>
          <w:p w14:paraId="22E992E4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What will you use to show outcomes were achieved? (counts, photos, surveys, kōrero)</w:t>
            </w:r>
          </w:p>
        </w:tc>
      </w:tr>
      <w:tr w:rsidR="004E511E" w:rsidRPr="001A3613" w14:paraId="772507E5" w14:textId="77777777" w:rsidTr="004E511E">
        <w:tc>
          <w:tcPr>
            <w:tcW w:w="1728" w:type="dxa"/>
          </w:tcPr>
          <w:p w14:paraId="394C1DFB" w14:textId="10986B14" w:rsidR="00917B47" w:rsidRPr="001A3613" w:rsidRDefault="00E109DB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Quarter</w:t>
            </w:r>
            <w:r w:rsidR="004A20B7" w:rsidRPr="001A3613">
              <w:rPr>
                <w:sz w:val="20"/>
                <w:szCs w:val="20"/>
              </w:rPr>
              <w:t xml:space="preserve"> </w:t>
            </w:r>
            <w:r w:rsidR="00F47109" w:rsidRPr="001A3613">
              <w:rPr>
                <w:sz w:val="20"/>
                <w:szCs w:val="20"/>
              </w:rPr>
              <w:t>2 (</w:t>
            </w:r>
            <w:r w:rsidR="004A20B7" w:rsidRPr="001A3613">
              <w:rPr>
                <w:sz w:val="20"/>
                <w:szCs w:val="20"/>
              </w:rPr>
              <w:t>May</w:t>
            </w:r>
            <w:r w:rsidR="00F47109" w:rsidRPr="001A3613">
              <w:rPr>
                <w:sz w:val="20"/>
                <w:szCs w:val="20"/>
              </w:rPr>
              <w:t>–Jun 2026)</w:t>
            </w:r>
          </w:p>
        </w:tc>
        <w:tc>
          <w:tcPr>
            <w:tcW w:w="1730" w:type="dxa"/>
          </w:tcPr>
          <w:p w14:paraId="38270006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Hold follow-up wānanga or learning session (Area 1)</w:t>
            </w:r>
          </w:p>
        </w:tc>
        <w:tc>
          <w:tcPr>
            <w:tcW w:w="1663" w:type="dxa"/>
          </w:tcPr>
          <w:p w14:paraId="4B38B7DA" w14:textId="551AF083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May</w:t>
            </w:r>
            <w:r w:rsidR="00E109DB" w:rsidRPr="001A3613">
              <w:rPr>
                <w:sz w:val="20"/>
                <w:szCs w:val="20"/>
              </w:rPr>
              <w:t>-Jun</w:t>
            </w:r>
            <w:r w:rsidRPr="001A3613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51" w:type="dxa"/>
          </w:tcPr>
          <w:p w14:paraId="59F1FF95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Marae committee / kaiwhakahaere</w:t>
            </w:r>
          </w:p>
        </w:tc>
        <w:tc>
          <w:tcPr>
            <w:tcW w:w="2458" w:type="dxa"/>
          </w:tcPr>
          <w:p w14:paraId="33E6EBB8" w14:textId="77777777" w:rsidR="00917B47" w:rsidRPr="001A3613" w:rsidRDefault="00F47109">
            <w:pPr>
              <w:rPr>
                <w:sz w:val="20"/>
                <w:szCs w:val="20"/>
                <w:lang w:val="it-IT"/>
              </w:rPr>
            </w:pPr>
            <w:r w:rsidRPr="001A3613">
              <w:rPr>
                <w:sz w:val="20"/>
                <w:szCs w:val="20"/>
                <w:lang w:val="it-IT"/>
              </w:rPr>
              <w:t>Kai, venue, facilitator/kaumātua support</w:t>
            </w:r>
          </w:p>
        </w:tc>
        <w:tc>
          <w:tcPr>
            <w:tcW w:w="2013" w:type="dxa"/>
          </w:tcPr>
          <w:p w14:paraId="3CEDBD99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Scheduling; budget</w:t>
            </w:r>
          </w:p>
        </w:tc>
        <w:tc>
          <w:tcPr>
            <w:tcW w:w="1494" w:type="dxa"/>
          </w:tcPr>
          <w:p w14:paraId="078F6290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Ongoing learning and reconnection</w:t>
            </w:r>
          </w:p>
        </w:tc>
        <w:tc>
          <w:tcPr>
            <w:tcW w:w="1831" w:type="dxa"/>
          </w:tcPr>
          <w:p w14:paraId="22C4E8D5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Attendance count; participant reflections</w:t>
            </w:r>
          </w:p>
        </w:tc>
      </w:tr>
      <w:tr w:rsidR="004E511E" w:rsidRPr="001A3613" w14:paraId="27910031" w14:textId="77777777" w:rsidTr="004E511E">
        <w:tc>
          <w:tcPr>
            <w:tcW w:w="1728" w:type="dxa"/>
          </w:tcPr>
          <w:p w14:paraId="62ACD832" w14:textId="118B2DB6" w:rsidR="00917B47" w:rsidRPr="001A3613" w:rsidRDefault="00E109DB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Quarter 2 (May–Jun 2026)</w:t>
            </w:r>
          </w:p>
        </w:tc>
        <w:tc>
          <w:tcPr>
            <w:tcW w:w="1730" w:type="dxa"/>
          </w:tcPr>
          <w:p w14:paraId="1BEEE7AF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Deliver mentoring sessions for karanga &amp; whaikōrero (Area 2)</w:t>
            </w:r>
          </w:p>
        </w:tc>
        <w:tc>
          <w:tcPr>
            <w:tcW w:w="1663" w:type="dxa"/>
          </w:tcPr>
          <w:p w14:paraId="373ADF2B" w14:textId="0273D3DC" w:rsidR="00917B47" w:rsidRPr="001A3613" w:rsidRDefault="00E109DB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May</w:t>
            </w:r>
            <w:r w:rsidR="00F47109" w:rsidRPr="001A3613">
              <w:rPr>
                <w:sz w:val="20"/>
                <w:szCs w:val="20"/>
              </w:rPr>
              <w:t>–Jun 2026</w:t>
            </w:r>
          </w:p>
        </w:tc>
        <w:tc>
          <w:tcPr>
            <w:tcW w:w="2251" w:type="dxa"/>
          </w:tcPr>
          <w:p w14:paraId="6890501B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Mentors / pou kōrero</w:t>
            </w:r>
          </w:p>
        </w:tc>
        <w:tc>
          <w:tcPr>
            <w:tcW w:w="2458" w:type="dxa"/>
          </w:tcPr>
          <w:p w14:paraId="035E13B3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Session plan, resources, space</w:t>
            </w:r>
          </w:p>
        </w:tc>
        <w:tc>
          <w:tcPr>
            <w:tcW w:w="2013" w:type="dxa"/>
          </w:tcPr>
          <w:p w14:paraId="4B265F1E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Consistency of attendance</w:t>
            </w:r>
          </w:p>
        </w:tc>
        <w:tc>
          <w:tcPr>
            <w:tcW w:w="1494" w:type="dxa"/>
          </w:tcPr>
          <w:p w14:paraId="1A1BD85E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Uri capability strengthened</w:t>
            </w:r>
          </w:p>
        </w:tc>
        <w:tc>
          <w:tcPr>
            <w:tcW w:w="1831" w:type="dxa"/>
          </w:tcPr>
          <w:p w14:paraId="39485927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Session register; feedback summary</w:t>
            </w:r>
          </w:p>
        </w:tc>
      </w:tr>
      <w:tr w:rsidR="004E511E" w:rsidRPr="001A3613" w14:paraId="0BCFD7D6" w14:textId="77777777" w:rsidTr="004E511E">
        <w:tc>
          <w:tcPr>
            <w:tcW w:w="1728" w:type="dxa"/>
          </w:tcPr>
          <w:p w14:paraId="00C1152C" w14:textId="5606DC90" w:rsidR="00917B47" w:rsidRPr="001A3613" w:rsidRDefault="00E109DB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Quarter 2 (May–Jun 2026)</w:t>
            </w:r>
          </w:p>
        </w:tc>
        <w:tc>
          <w:tcPr>
            <w:tcW w:w="1730" w:type="dxa"/>
          </w:tcPr>
          <w:p w14:paraId="0A55E366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Implement pest control and/or restoration activity (Area 7)</w:t>
            </w:r>
          </w:p>
        </w:tc>
        <w:tc>
          <w:tcPr>
            <w:tcW w:w="1663" w:type="dxa"/>
          </w:tcPr>
          <w:p w14:paraId="1C016C31" w14:textId="056A5875" w:rsidR="00917B47" w:rsidRPr="001A3613" w:rsidRDefault="00E109DB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May</w:t>
            </w:r>
            <w:r w:rsidR="00F47109" w:rsidRPr="001A3613">
              <w:rPr>
                <w:sz w:val="20"/>
                <w:szCs w:val="20"/>
              </w:rPr>
              <w:t>–Jun 2026</w:t>
            </w:r>
          </w:p>
        </w:tc>
        <w:tc>
          <w:tcPr>
            <w:tcW w:w="2251" w:type="dxa"/>
          </w:tcPr>
          <w:p w14:paraId="7DA05240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Kaitiaki / contracted provider</w:t>
            </w:r>
          </w:p>
        </w:tc>
        <w:tc>
          <w:tcPr>
            <w:tcW w:w="2458" w:type="dxa"/>
          </w:tcPr>
          <w:p w14:paraId="0A805D86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Traps/bait stations, PPE, disposal, contractor quote</w:t>
            </w:r>
          </w:p>
        </w:tc>
        <w:tc>
          <w:tcPr>
            <w:tcW w:w="2013" w:type="dxa"/>
          </w:tcPr>
          <w:p w14:paraId="799087B6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Health &amp; safety; ongoing maintenance</w:t>
            </w:r>
          </w:p>
        </w:tc>
        <w:tc>
          <w:tcPr>
            <w:tcW w:w="1494" w:type="dxa"/>
          </w:tcPr>
          <w:p w14:paraId="38B34D80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Improved kaitiakitanga outcomes</w:t>
            </w:r>
          </w:p>
        </w:tc>
        <w:tc>
          <w:tcPr>
            <w:tcW w:w="1831" w:type="dxa"/>
          </w:tcPr>
          <w:p w14:paraId="51B0EF0E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Before/after photos; activity log; materials list</w:t>
            </w:r>
          </w:p>
        </w:tc>
      </w:tr>
      <w:tr w:rsidR="004E511E" w:rsidRPr="001A3613" w14:paraId="0585E74E" w14:textId="77777777" w:rsidTr="004E511E">
        <w:tc>
          <w:tcPr>
            <w:tcW w:w="1728" w:type="dxa"/>
          </w:tcPr>
          <w:p w14:paraId="3F97E7DC" w14:textId="41E830C1" w:rsidR="00917B47" w:rsidRPr="001A3613" w:rsidRDefault="00E109DB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Quarter 2 (May–Jun 2026)</w:t>
            </w:r>
          </w:p>
        </w:tc>
        <w:tc>
          <w:tcPr>
            <w:tcW w:w="1730" w:type="dxa"/>
          </w:tcPr>
          <w:p w14:paraId="41A6C8D3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Establish māra kai and run native tree planting event (Area 8)</w:t>
            </w:r>
          </w:p>
        </w:tc>
        <w:tc>
          <w:tcPr>
            <w:tcW w:w="1663" w:type="dxa"/>
          </w:tcPr>
          <w:p w14:paraId="367321B1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May–Jun 2026</w:t>
            </w:r>
          </w:p>
        </w:tc>
        <w:tc>
          <w:tcPr>
            <w:tcW w:w="2251" w:type="dxa"/>
          </w:tcPr>
          <w:p w14:paraId="79E0515F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Taiao lead / whānau volunteers</w:t>
            </w:r>
          </w:p>
        </w:tc>
        <w:tc>
          <w:tcPr>
            <w:tcW w:w="2458" w:type="dxa"/>
          </w:tcPr>
          <w:p w14:paraId="2D9EB40E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Seedlings, spades, mulch, kai for volunteers</w:t>
            </w:r>
          </w:p>
        </w:tc>
        <w:tc>
          <w:tcPr>
            <w:tcW w:w="2013" w:type="dxa"/>
          </w:tcPr>
          <w:p w14:paraId="3C6E5161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Weather; site readiness</w:t>
            </w:r>
          </w:p>
        </w:tc>
        <w:tc>
          <w:tcPr>
            <w:tcW w:w="1494" w:type="dxa"/>
          </w:tcPr>
          <w:p w14:paraId="6F34DD56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Whānau involvement and visible taiao impact</w:t>
            </w:r>
          </w:p>
        </w:tc>
        <w:tc>
          <w:tcPr>
            <w:tcW w:w="1831" w:type="dxa"/>
          </w:tcPr>
          <w:p w14:paraId="5A1C2A0C" w14:textId="77777777" w:rsidR="00917B47" w:rsidRPr="001A3613" w:rsidRDefault="00F47109">
            <w:pPr>
              <w:rPr>
                <w:sz w:val="20"/>
                <w:szCs w:val="20"/>
              </w:rPr>
            </w:pPr>
            <w:r w:rsidRPr="001A3613">
              <w:rPr>
                <w:sz w:val="20"/>
                <w:szCs w:val="20"/>
              </w:rPr>
              <w:t>Volunteer count; planting numbers; brief case study</w:t>
            </w:r>
          </w:p>
        </w:tc>
      </w:tr>
    </w:tbl>
    <w:p w14:paraId="082087EC" w14:textId="31F0FA71" w:rsidR="00E71B12" w:rsidRPr="001A3613" w:rsidRDefault="00E71B12">
      <w:pPr>
        <w:rPr>
          <w:sz w:val="22"/>
          <w:szCs w:val="22"/>
        </w:rPr>
      </w:pPr>
    </w:p>
    <w:p w14:paraId="04C49679" w14:textId="77777777" w:rsidR="00E71B12" w:rsidRDefault="00E71B12">
      <w:r>
        <w:br w:type="page"/>
      </w:r>
    </w:p>
    <w:p w14:paraId="630B0B46" w14:textId="77777777" w:rsidR="00917B47" w:rsidRDefault="00F47109">
      <w:r>
        <w:rPr>
          <w:b/>
          <w:sz w:val="26"/>
        </w:rPr>
        <w:lastRenderedPageBreak/>
        <w:t>Reporting dates and data requirements (for funded activities)</w:t>
      </w:r>
    </w:p>
    <w:p w14:paraId="39BC7284" w14:textId="0B51D755" w:rsidR="00917B47" w:rsidRPr="00390A22" w:rsidRDefault="00F47109">
      <w:pPr>
        <w:rPr>
          <w:b/>
          <w:bCs/>
        </w:rPr>
      </w:pPr>
      <w:r w:rsidRPr="00390A22">
        <w:rPr>
          <w:b/>
          <w:bCs/>
        </w:rPr>
        <w:t xml:space="preserve">Report 1: 15 </w:t>
      </w:r>
      <w:r w:rsidR="006419A2" w:rsidRPr="00390A22">
        <w:rPr>
          <w:b/>
          <w:bCs/>
        </w:rPr>
        <w:t>April</w:t>
      </w:r>
      <w:r w:rsidRPr="00390A22">
        <w:rPr>
          <w:b/>
          <w:bCs/>
        </w:rPr>
        <w:t xml:space="preserve"> 2026</w:t>
      </w:r>
    </w:p>
    <w:p w14:paraId="0D8215FC" w14:textId="0CAF3C77" w:rsidR="00917B47" w:rsidRPr="00390A22" w:rsidRDefault="00F47109">
      <w:pPr>
        <w:rPr>
          <w:b/>
          <w:bCs/>
        </w:rPr>
      </w:pPr>
      <w:r w:rsidRPr="00390A22">
        <w:rPr>
          <w:b/>
          <w:bCs/>
        </w:rPr>
        <w:t xml:space="preserve">Report 2: </w:t>
      </w:r>
      <w:r w:rsidR="006419A2" w:rsidRPr="00390A22">
        <w:rPr>
          <w:b/>
          <w:bCs/>
        </w:rPr>
        <w:t>15</w:t>
      </w:r>
      <w:r w:rsidRPr="00390A22">
        <w:rPr>
          <w:b/>
          <w:bCs/>
        </w:rPr>
        <w:t xml:space="preserve"> June 2026</w:t>
      </w:r>
    </w:p>
    <w:p w14:paraId="52922AD4" w14:textId="77777777" w:rsidR="00917B47" w:rsidRDefault="00F47109">
      <w:r>
        <w:t>Reporting guidance and template will be provided.</w:t>
      </w:r>
    </w:p>
    <w:p w14:paraId="4C81EF64" w14:textId="53214E9B" w:rsidR="00917B47" w:rsidRDefault="00F47109">
      <w:r>
        <w:t>Data requirements (for both reports) include:</w:t>
      </w:r>
    </w:p>
    <w:p w14:paraId="2FC9AA24" w14:textId="77777777" w:rsidR="00917B47" w:rsidRDefault="00F47109">
      <w:r>
        <w:t>• Whānau participation count</w:t>
      </w:r>
    </w:p>
    <w:p w14:paraId="6691069C" w14:textId="77777777" w:rsidR="00917B47" w:rsidRDefault="00F47109">
      <w:r>
        <w:t>• Goals/indicators that align with the Whānau Ora framework</w:t>
      </w:r>
    </w:p>
    <w:p w14:paraId="64B77F36" w14:textId="77777777" w:rsidR="00917B47" w:rsidRDefault="00F47109">
      <w:r>
        <w:t>• Geographical reach of whānau</w:t>
      </w:r>
    </w:p>
    <w:p w14:paraId="6E983413" w14:textId="77777777" w:rsidR="00917B47" w:rsidRDefault="00F47109">
      <w:r>
        <w:t>• A narrative report and case studies of whānau experience (key successes; opportunities and any challenges)</w:t>
      </w:r>
    </w:p>
    <w:p w14:paraId="658C11EB" w14:textId="77777777" w:rsidR="004E511E" w:rsidRDefault="004E511E">
      <w:pPr>
        <w:rPr>
          <w:b/>
          <w:sz w:val="26"/>
        </w:rPr>
      </w:pPr>
    </w:p>
    <w:p w14:paraId="46B48B99" w14:textId="18894796" w:rsidR="00917B47" w:rsidRDefault="00F47109">
      <w:r>
        <w:rPr>
          <w:b/>
          <w:sz w:val="26"/>
        </w:rPr>
        <w:t>EOI summary (what you are requesting funding for)</w:t>
      </w:r>
    </w:p>
    <w:p w14:paraId="175C3F75" w14:textId="534A6E52" w:rsidR="00917B47" w:rsidRDefault="00F47109">
      <w:r>
        <w:t>Describe what you want to do, why it matters to your mara</w:t>
      </w:r>
      <w:r w:rsidRPr="001E7919">
        <w:t>e</w:t>
      </w:r>
      <w:r w:rsidR="00F51594" w:rsidRPr="001E7919">
        <w:t>/paepae</w:t>
      </w:r>
      <w:r>
        <w:t>, and what support/funding you are requesting:</w:t>
      </w:r>
    </w:p>
    <w:p w14:paraId="64451BD6" w14:textId="77777777" w:rsidR="00917B47" w:rsidRDefault="00F47109">
      <w:r>
        <w:t>____________________________________________________________________________</w:t>
      </w:r>
    </w:p>
    <w:p w14:paraId="4A49D8DA" w14:textId="77777777" w:rsidR="00917B47" w:rsidRDefault="00F47109">
      <w:r>
        <w:t>____________________________________________________________________________</w:t>
      </w:r>
    </w:p>
    <w:p w14:paraId="0E11038E" w14:textId="77777777" w:rsidR="00917B47" w:rsidRDefault="00F47109">
      <w:r>
        <w:t>____________________________________________________________________________</w:t>
      </w:r>
    </w:p>
    <w:p w14:paraId="5C9FDA6D" w14:textId="77777777" w:rsidR="00917B47" w:rsidRDefault="00F47109">
      <w:r>
        <w:rPr>
          <w:b/>
          <w:sz w:val="26"/>
        </w:rPr>
        <w:t>Sign-off</w:t>
      </w:r>
    </w:p>
    <w:p w14:paraId="7B8B766A" w14:textId="77777777" w:rsidR="00917B47" w:rsidRDefault="00F47109">
      <w:r>
        <w:t>Name: __________________________    Role: __________________________</w:t>
      </w:r>
    </w:p>
    <w:p w14:paraId="304AB326" w14:textId="77777777" w:rsidR="00917B47" w:rsidRDefault="00F47109">
      <w:r>
        <w:t>Date: __________________________</w:t>
      </w:r>
    </w:p>
    <w:sectPr w:rsidR="00917B47" w:rsidSect="00C610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B2E"/>
    <w:multiLevelType w:val="hybridMultilevel"/>
    <w:tmpl w:val="1D103D9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97648"/>
    <w:multiLevelType w:val="multilevel"/>
    <w:tmpl w:val="ED68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D1B6B"/>
    <w:multiLevelType w:val="hybridMultilevel"/>
    <w:tmpl w:val="071C2D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2549"/>
    <w:multiLevelType w:val="hybridMultilevel"/>
    <w:tmpl w:val="3782C5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6696"/>
    <w:multiLevelType w:val="multilevel"/>
    <w:tmpl w:val="AED8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E37263"/>
    <w:multiLevelType w:val="hybridMultilevel"/>
    <w:tmpl w:val="005ABB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91DC3"/>
    <w:multiLevelType w:val="hybridMultilevel"/>
    <w:tmpl w:val="3E50D9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D3ECA"/>
    <w:multiLevelType w:val="hybridMultilevel"/>
    <w:tmpl w:val="87C2B91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FE7464"/>
    <w:multiLevelType w:val="hybridMultilevel"/>
    <w:tmpl w:val="D1786C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F6AE5"/>
    <w:multiLevelType w:val="hybridMultilevel"/>
    <w:tmpl w:val="D004BDAE"/>
    <w:lvl w:ilvl="0" w:tplc="1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DB49F1"/>
    <w:multiLevelType w:val="hybridMultilevel"/>
    <w:tmpl w:val="E4146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41E63"/>
    <w:multiLevelType w:val="hybridMultilevel"/>
    <w:tmpl w:val="56BA7D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94097">
    <w:abstractNumId w:val="3"/>
  </w:num>
  <w:num w:numId="2" w16cid:durableId="938217892">
    <w:abstractNumId w:val="10"/>
  </w:num>
  <w:num w:numId="3" w16cid:durableId="588270431">
    <w:abstractNumId w:val="8"/>
  </w:num>
  <w:num w:numId="4" w16cid:durableId="400372142">
    <w:abstractNumId w:val="1"/>
  </w:num>
  <w:num w:numId="5" w16cid:durableId="1045566755">
    <w:abstractNumId w:val="4"/>
  </w:num>
  <w:num w:numId="6" w16cid:durableId="131288262">
    <w:abstractNumId w:val="2"/>
  </w:num>
  <w:num w:numId="7" w16cid:durableId="168062617">
    <w:abstractNumId w:val="5"/>
  </w:num>
  <w:num w:numId="8" w16cid:durableId="1972204231">
    <w:abstractNumId w:val="6"/>
  </w:num>
  <w:num w:numId="9" w16cid:durableId="1679236280">
    <w:abstractNumId w:val="0"/>
  </w:num>
  <w:num w:numId="10" w16cid:durableId="530463439">
    <w:abstractNumId w:val="9"/>
  </w:num>
  <w:num w:numId="11" w16cid:durableId="963537501">
    <w:abstractNumId w:val="7"/>
  </w:num>
  <w:num w:numId="12" w16cid:durableId="1393506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68"/>
    <w:rsid w:val="0005239D"/>
    <w:rsid w:val="00072D92"/>
    <w:rsid w:val="000747CB"/>
    <w:rsid w:val="00080D0F"/>
    <w:rsid w:val="00093D2D"/>
    <w:rsid w:val="000A40EE"/>
    <w:rsid w:val="000A7134"/>
    <w:rsid w:val="000C2E1A"/>
    <w:rsid w:val="000E4191"/>
    <w:rsid w:val="001166C7"/>
    <w:rsid w:val="00123FAE"/>
    <w:rsid w:val="00130484"/>
    <w:rsid w:val="00134825"/>
    <w:rsid w:val="00140032"/>
    <w:rsid w:val="001A3613"/>
    <w:rsid w:val="001A3627"/>
    <w:rsid w:val="001E7919"/>
    <w:rsid w:val="00214175"/>
    <w:rsid w:val="00217826"/>
    <w:rsid w:val="00271E41"/>
    <w:rsid w:val="00272DF8"/>
    <w:rsid w:val="00273598"/>
    <w:rsid w:val="0029637B"/>
    <w:rsid w:val="002F5559"/>
    <w:rsid w:val="00300375"/>
    <w:rsid w:val="00300F69"/>
    <w:rsid w:val="003019B1"/>
    <w:rsid w:val="003052DB"/>
    <w:rsid w:val="0031163F"/>
    <w:rsid w:val="00321B5E"/>
    <w:rsid w:val="00323E71"/>
    <w:rsid w:val="00390A22"/>
    <w:rsid w:val="003A60EC"/>
    <w:rsid w:val="003B5DFE"/>
    <w:rsid w:val="003E4B60"/>
    <w:rsid w:val="004376FE"/>
    <w:rsid w:val="004417F0"/>
    <w:rsid w:val="004A0169"/>
    <w:rsid w:val="004A20B7"/>
    <w:rsid w:val="004B22AE"/>
    <w:rsid w:val="004B62B9"/>
    <w:rsid w:val="004E511E"/>
    <w:rsid w:val="00515285"/>
    <w:rsid w:val="005640D0"/>
    <w:rsid w:val="005910CB"/>
    <w:rsid w:val="005B7C84"/>
    <w:rsid w:val="005D42E2"/>
    <w:rsid w:val="005F4304"/>
    <w:rsid w:val="0063284B"/>
    <w:rsid w:val="006419A2"/>
    <w:rsid w:val="006427BA"/>
    <w:rsid w:val="00672897"/>
    <w:rsid w:val="006A15F4"/>
    <w:rsid w:val="006B091E"/>
    <w:rsid w:val="006B521B"/>
    <w:rsid w:val="006E129D"/>
    <w:rsid w:val="007072F5"/>
    <w:rsid w:val="0071075E"/>
    <w:rsid w:val="00711913"/>
    <w:rsid w:val="00747D32"/>
    <w:rsid w:val="00752C32"/>
    <w:rsid w:val="00775165"/>
    <w:rsid w:val="007836C3"/>
    <w:rsid w:val="007B7FFD"/>
    <w:rsid w:val="007C3D89"/>
    <w:rsid w:val="007C71BC"/>
    <w:rsid w:val="007D50B9"/>
    <w:rsid w:val="007E7D5F"/>
    <w:rsid w:val="0080056B"/>
    <w:rsid w:val="00811AA4"/>
    <w:rsid w:val="008245F9"/>
    <w:rsid w:val="00861A54"/>
    <w:rsid w:val="00897EA3"/>
    <w:rsid w:val="008D3B64"/>
    <w:rsid w:val="008D3D81"/>
    <w:rsid w:val="00904156"/>
    <w:rsid w:val="00910F2E"/>
    <w:rsid w:val="00917B47"/>
    <w:rsid w:val="00933DDB"/>
    <w:rsid w:val="009B2F87"/>
    <w:rsid w:val="009D55F9"/>
    <w:rsid w:val="009F22DB"/>
    <w:rsid w:val="00A07983"/>
    <w:rsid w:val="00A26A9E"/>
    <w:rsid w:val="00A30350"/>
    <w:rsid w:val="00A4263E"/>
    <w:rsid w:val="00AE3261"/>
    <w:rsid w:val="00B1672B"/>
    <w:rsid w:val="00BC6C16"/>
    <w:rsid w:val="00BD0BC6"/>
    <w:rsid w:val="00BE7F9C"/>
    <w:rsid w:val="00C03D3A"/>
    <w:rsid w:val="00C11F98"/>
    <w:rsid w:val="00C61068"/>
    <w:rsid w:val="00C778EB"/>
    <w:rsid w:val="00C83B66"/>
    <w:rsid w:val="00C96643"/>
    <w:rsid w:val="00CA4359"/>
    <w:rsid w:val="00CC76BA"/>
    <w:rsid w:val="00CE6A8E"/>
    <w:rsid w:val="00CE73C4"/>
    <w:rsid w:val="00D22A9D"/>
    <w:rsid w:val="00D5428E"/>
    <w:rsid w:val="00D60A34"/>
    <w:rsid w:val="00DC6452"/>
    <w:rsid w:val="00DD10CF"/>
    <w:rsid w:val="00DE2658"/>
    <w:rsid w:val="00E109DB"/>
    <w:rsid w:val="00E258D6"/>
    <w:rsid w:val="00E25921"/>
    <w:rsid w:val="00E34C85"/>
    <w:rsid w:val="00E41740"/>
    <w:rsid w:val="00E57866"/>
    <w:rsid w:val="00E71B12"/>
    <w:rsid w:val="00ED1D6B"/>
    <w:rsid w:val="00F13BD7"/>
    <w:rsid w:val="00F26FBD"/>
    <w:rsid w:val="00F33507"/>
    <w:rsid w:val="00F47109"/>
    <w:rsid w:val="00F51594"/>
    <w:rsid w:val="00F52891"/>
    <w:rsid w:val="00F655ED"/>
    <w:rsid w:val="00F814D0"/>
    <w:rsid w:val="00F939FC"/>
    <w:rsid w:val="00FD7F6D"/>
    <w:rsid w:val="00FE1A35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37E6"/>
  <w15:chartTrackingRefBased/>
  <w15:docId w15:val="{B64A6523-0BE5-4951-9DFF-34F00C13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0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2ad1ec-116f-4d7e-aa29-dfca8681911b}" enabled="0" method="" siteId="{ea2ad1ec-116f-4d7e-aa29-dfca868191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945</Words>
  <Characters>5713</Characters>
  <Application>Microsoft Office Word</Application>
  <DocSecurity>4</DocSecurity>
  <Lines>300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Leahy</dc:creator>
  <cp:keywords/>
  <dc:description/>
  <cp:lastModifiedBy>Helen Leahy</cp:lastModifiedBy>
  <cp:revision>2</cp:revision>
  <cp:lastPrinted>2026-02-20T02:52:00Z</cp:lastPrinted>
  <dcterms:created xsi:type="dcterms:W3CDTF">2026-02-24T01:52:00Z</dcterms:created>
  <dcterms:modified xsi:type="dcterms:W3CDTF">2026-02-24T01:52:00Z</dcterms:modified>
</cp:coreProperties>
</file>